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历朝历代，何时人民生活最幸福？</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朝代更迭，各个时期都有其独特的社会特征和人民生活状态。那么，哪个朝代的人民生活最好呢？这是一个复杂而有趣的问题。本文将通过对几个具有代表性朝代的分析，探讨各时期人民的生活状况。　　首先，我们不妨从唐代开始探讨。唐...</w:t>
      </w:r>
    </w:p>
    <w:p>
      <w:pPr>
        <w:ind w:left="0" w:right="0" w:firstLine="560"/>
        <w:spacing w:before="450" w:after="450" w:line="312" w:lineRule="auto"/>
      </w:pPr>
      <w:r>
        <w:rPr>
          <w:rFonts w:ascii="宋体" w:hAnsi="宋体" w:eastAsia="宋体" w:cs="宋体"/>
          <w:color w:val="000"/>
          <w:sz w:val="28"/>
          <w:szCs w:val="28"/>
        </w:rPr>
        <w:t xml:space="preserve">　　在中国悠久的历史长河中，朝代更迭，各个时期都有其独特的社会特征和人民生活状态。那么，哪个朝代的人民生活最好呢？这是一个复杂而有趣的问题。本文将通过对几个具有代表性朝代的分析，探讨各时期人民的生活状况。</w:t>
      </w:r>
    </w:p>
    <w:p>
      <w:pPr>
        <w:ind w:left="0" w:right="0" w:firstLine="560"/>
        <w:spacing w:before="450" w:after="450" w:line="312" w:lineRule="auto"/>
      </w:pPr>
      <w:r>
        <w:rPr>
          <w:rFonts w:ascii="宋体" w:hAnsi="宋体" w:eastAsia="宋体" w:cs="宋体"/>
          <w:color w:val="000"/>
          <w:sz w:val="28"/>
          <w:szCs w:val="28"/>
        </w:rPr>
        <w:t xml:space="preserve">　　首先，我们不妨从唐代开始探讨。唐朝被誉为中国古代社会的鼎盛时期，特别是在唐太宗李世民和唐玄宗的开元盛世期间，国家政治稳定，经济繁荣，文化昌盛。在这一时期，由于实行了均田制和租庸调制，农民的负担相对减轻，生产力得到发展，人民的物质生活有了显著提高。同时，唐代的市场经济非常活跃，丝绸之路的贸易促进了商业的繁荣，增加了人民的经济来源.</w:t>
      </w:r>
    </w:p>
    <w:p>
      <w:pPr>
        <w:ind w:left="0" w:right="0" w:firstLine="560"/>
        <w:spacing w:before="450" w:after="450" w:line="312" w:lineRule="auto"/>
      </w:pPr>
      <w:r>
        <w:rPr>
          <w:rFonts w:ascii="宋体" w:hAnsi="宋体" w:eastAsia="宋体" w:cs="宋体"/>
          <w:color w:val="000"/>
          <w:sz w:val="28"/>
          <w:szCs w:val="28"/>
        </w:rPr>
        <w:t xml:space="preserve">　　接着，我们来看看宋朝。宋朝是中国历史上又一个商业和手工业高度发达的时代。在这一朝代，科技发明如雨后春笋般涌现，如活字印刷、火药、指南针等，极大地推动了社会生产力的发展。此外，宋朝还重视农业水利建设，提高了农业生产效率。在经济繁荣的同时，宋朝政府还注重民生，设立义仓、施药局等社会福利机构，改善了民众的生活条件。</w:t>
      </w:r>
    </w:p>
    <w:p>
      <w:pPr>
        <w:ind w:left="0" w:right="0" w:firstLine="560"/>
        <w:spacing w:before="450" w:after="450" w:line="312" w:lineRule="auto"/>
      </w:pPr>
      <w:r>
        <w:rPr>
          <w:rFonts w:ascii="宋体" w:hAnsi="宋体" w:eastAsia="宋体" w:cs="宋体"/>
          <w:color w:val="000"/>
          <w:sz w:val="28"/>
          <w:szCs w:val="28"/>
        </w:rPr>
        <w:t xml:space="preserve">　　然后，我们不能忽视明朝在中期之前也出现过人民生活较为安定繁荣的局面。明朝初年，朱元璋实行一系列恢复经济和安抚百姓的政策，如减免赋税、鼓励农耕、兴修水利等，有效地稳定了社会秩序，提高了人民的生活水平。同时，明代的手工业和商业也有较大的发展，商品经济较为活跃。</w:t>
      </w:r>
    </w:p>
    <w:p>
      <w:pPr>
        <w:ind w:left="0" w:right="0" w:firstLine="560"/>
        <w:spacing w:before="450" w:after="450" w:line="312" w:lineRule="auto"/>
      </w:pPr>
      <w:r>
        <w:rPr>
          <w:rFonts w:ascii="宋体" w:hAnsi="宋体" w:eastAsia="宋体" w:cs="宋体"/>
          <w:color w:val="000"/>
          <w:sz w:val="28"/>
          <w:szCs w:val="28"/>
        </w:rPr>
        <w:t xml:space="preserve">　　最后，我们要认识到，虽然这些朝代在某些时期确实出现了人民生活较为安定和繁荣的局面，但这种局面往往并不是持续稳定的。封建社会的周期性危机，如战争、灾害、腐败等因素，都可能导致人民生活陷入困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2025-12-09T00:49:50+08:00</dcterms:created>
  <dcterms:modified xsi:type="dcterms:W3CDTF">2025-12-09T00:49:50+08:00</dcterms:modified>
</cp:coreProperties>
</file>

<file path=docProps/custom.xml><?xml version="1.0" encoding="utf-8"?>
<Properties xmlns="http://schemas.openxmlformats.org/officeDocument/2006/custom-properties" xmlns:vt="http://schemas.openxmlformats.org/officeDocument/2006/docPropsVTypes"/>
</file>