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长安君嬴成蟜被杀只因威胁到了嬴政的王位吗</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长安君成蟜出生于公元前256年，是秦庄襄王的第二个儿子，自然是秦王嬴政的弟弟，长安君是嬴姓，名唤成蛟，号长安君。　　　成蟜图片　　根据史籍资料的记载，秦庄襄王驾崩(即公元前247年)的时候，也是秦王嬴政正式即位的时候，长安君成蟜当时大约...</w:t>
      </w:r>
    </w:p>
    <w:p>
      <w:pPr>
        <w:ind w:left="0" w:right="0" w:firstLine="560"/>
        <w:spacing w:before="450" w:after="450" w:line="312" w:lineRule="auto"/>
      </w:pPr>
      <w:r>
        <w:rPr>
          <w:rFonts w:ascii="宋体" w:hAnsi="宋体" w:eastAsia="宋体" w:cs="宋体"/>
          <w:color w:val="000"/>
          <w:sz w:val="28"/>
          <w:szCs w:val="28"/>
        </w:rPr>
        <w:t xml:space="preserve">　　长安君成蟜出生于公元前256年，是秦庄襄王的第二个儿子，自然是秦王嬴政的弟弟，长安君是嬴姓，名唤成蛟，号长安君。　</w:t>
      </w:r>
    </w:p>
    <w:p>
      <w:pPr>
        <w:ind w:left="0" w:right="0" w:firstLine="560"/>
        <w:spacing w:before="450" w:after="450" w:line="312" w:lineRule="auto"/>
      </w:pPr>
      <w:r>
        <w:rPr>
          <w:rFonts w:ascii="宋体" w:hAnsi="宋体" w:eastAsia="宋体" w:cs="宋体"/>
          <w:color w:val="000"/>
          <w:sz w:val="28"/>
          <w:szCs w:val="28"/>
        </w:rPr>
        <w:t xml:space="preserve">　　成蟜图片</w:t>
      </w:r>
    </w:p>
    <w:p>
      <w:pPr>
        <w:ind w:left="0" w:right="0" w:firstLine="560"/>
        <w:spacing w:before="450" w:after="450" w:line="312" w:lineRule="auto"/>
      </w:pPr>
      <w:r>
        <w:rPr>
          <w:rFonts w:ascii="宋体" w:hAnsi="宋体" w:eastAsia="宋体" w:cs="宋体"/>
          <w:color w:val="000"/>
          <w:sz w:val="28"/>
          <w:szCs w:val="28"/>
        </w:rPr>
        <w:t xml:space="preserve">　　根据史籍资料的记载，秦庄襄王驾崩(即公元前247年)的时候，也是秦王嬴政正式即位的时候，长安君成蟜当时大约十一岁。由于秦王嬴政即位，那么长安君成蟜的存在就是潜在的威胁，因而当时秦国中的相国大人吕不韦便开始想要维护秦王嬴政的统治地位，想方设法处死成蟜。终于在公元前239年，成蟜遭受迫害，只能够奔往赵国(公元前240年)，但是依然没有逃避吕不韦的手掌，最终被吕不韦处死，时年公元前。</w:t>
      </w:r>
    </w:p>
    <w:p>
      <w:pPr>
        <w:ind w:left="0" w:right="0" w:firstLine="560"/>
        <w:spacing w:before="450" w:after="450" w:line="312" w:lineRule="auto"/>
      </w:pPr>
      <w:r>
        <w:rPr>
          <w:rFonts w:ascii="宋体" w:hAnsi="宋体" w:eastAsia="宋体" w:cs="宋体"/>
          <w:color w:val="000"/>
          <w:sz w:val="28"/>
          <w:szCs w:val="28"/>
        </w:rPr>
        <w:t xml:space="preserve">　　长安君成蟜的一生可以说了极为短暂的，从公元前256年到公元前239年，只有短短的17年，可以说长安君成蟜还不曾历经过很多事情，便遭到了政治迫害。历来归于成蟜此人都是褒贬不一的，也是充满争议的，有人认为长安君成蟜有谋反之心，也有人认为长安君成蟜死于无辜。</w:t>
      </w:r>
    </w:p>
    <w:p>
      <w:pPr>
        <w:ind w:left="0" w:right="0" w:firstLine="560"/>
        <w:spacing w:before="450" w:after="450" w:line="312" w:lineRule="auto"/>
      </w:pPr>
      <w:r>
        <w:rPr>
          <w:rFonts w:ascii="宋体" w:hAnsi="宋体" w:eastAsia="宋体" w:cs="宋体"/>
          <w:color w:val="000"/>
          <w:sz w:val="28"/>
          <w:szCs w:val="28"/>
        </w:rPr>
        <w:t xml:space="preserve">　　长安君成蟜一生中有过一段婚姻，也有自己的孩子(根据历史记载长安君成蟜有两个儿子)，相传后来登上王位的秦王子婴便是长安君成蟜的儿子，虽然是史学家们的猜测，但可信度却是极大的，对于长安君成蟜而言，能够让自己的儿子真正地登上皇帝的宝座，着实难得，同时也是对于长安君此生清白一个最好的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被谁杀的问题，根据历史的记载，公元前239年，嬴成蟜派兵遣将地前去攻打赵国，但是由于在路途中受到了奸人的挑拨，因而嬴成蟜便误以为秦王嬴政有意要杀害自己，于是便开始起兵反对秦王嬴政，但是因为嬴成蟜和秦王嬴政的兵力悬殊，因而被杀。　　</w:t>
      </w:r>
    </w:p>
    <w:p>
      <w:pPr>
        <w:ind w:left="0" w:right="0" w:firstLine="560"/>
        <w:spacing w:before="450" w:after="450" w:line="312" w:lineRule="auto"/>
      </w:pPr>
      <w:r>
        <w:rPr>
          <w:rFonts w:ascii="宋体" w:hAnsi="宋体" w:eastAsia="宋体" w:cs="宋体"/>
          <w:color w:val="000"/>
          <w:sz w:val="28"/>
          <w:szCs w:val="28"/>
        </w:rPr>
        <w:t xml:space="preserve">　　嬴成蟜图片</w:t>
      </w:r>
    </w:p>
    <w:p>
      <w:pPr>
        <w:ind w:left="0" w:right="0" w:firstLine="560"/>
        <w:spacing w:before="450" w:after="450" w:line="312" w:lineRule="auto"/>
      </w:pPr>
      <w:r>
        <w:rPr>
          <w:rFonts w:ascii="宋体" w:hAnsi="宋体" w:eastAsia="宋体" w:cs="宋体"/>
          <w:color w:val="000"/>
          <w:sz w:val="28"/>
          <w:szCs w:val="28"/>
        </w:rPr>
        <w:t xml:space="preserve">　　根据历史的记载可以说嬴成蟜主要是由奸人所害，而此处的奸人主要是指吕不韦，早在嬴成蟜年幼的时候，吕不韦对于嬴成蟜便是心生忌惮，生怕有一日嬴成蟜会成为秦王嬴政的政敌。</w:t>
      </w:r>
    </w:p>
    <w:p>
      <w:pPr>
        <w:ind w:left="0" w:right="0" w:firstLine="560"/>
        <w:spacing w:before="450" w:after="450" w:line="312" w:lineRule="auto"/>
      </w:pPr>
      <w:r>
        <w:rPr>
          <w:rFonts w:ascii="宋体" w:hAnsi="宋体" w:eastAsia="宋体" w:cs="宋体"/>
          <w:color w:val="000"/>
          <w:sz w:val="28"/>
          <w:szCs w:val="28"/>
        </w:rPr>
        <w:t xml:space="preserve">　　嬴成蟜素来都被认为是因为兵败自杀而终的，但是关于嬴成蟜的死亡还是有不同的说法的，有一些学者认为嬴成蟜是自杀而亡的，同时也有人认为嬴成蟜是被吕不韦下令杀害的。公元前239年，嬴成蟜被任命为将军前去攻打赵国，出生于王家贵族中，嬴成蟜不得不去领兵打战，而那时的嬴成蟜不过也只是一个十七八岁的少年，心性却还是未定的，便要走向战场了。尚且还不知道是秦王嬴政的心思还是相国大人吕不韦的旨意，嬴成蟜都没有选择的权利，只能硬着头皮前往战场。</w:t>
      </w:r>
    </w:p>
    <w:p>
      <w:pPr>
        <w:ind w:left="0" w:right="0" w:firstLine="560"/>
        <w:spacing w:before="450" w:after="450" w:line="312" w:lineRule="auto"/>
      </w:pPr>
      <w:r>
        <w:rPr>
          <w:rFonts w:ascii="宋体" w:hAnsi="宋体" w:eastAsia="宋体" w:cs="宋体"/>
          <w:color w:val="000"/>
          <w:sz w:val="28"/>
          <w:szCs w:val="28"/>
        </w:rPr>
        <w:t xml:space="preserve">　　后来终于兵败，嬴成蟜在屯留攻打赵国的时候，出师不利大败而归，无奈之下只能向赵国投降，此时此刻，嬴成蟜又受到了奸人的蛊惑，嬴成蟜突然懂了反叛之心，却不料遭到了秦军的暗杀，嬴成蟜只能是面对着墙壁自杀而亡。因此说不上，嬴成蟜是被谁杀的，只能是嬴成蟜自杀身亡，虽然与吕不韦有着万缕千丝的瓜葛，但终究还是嬴成蟜作茧自缚、自取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的母亲是谁这个问题，自古以来就是争执不休的。有些学者认为嬴成蟜的母亲也是秦王嬴政的母亲赵姬，秦王嬴政与嬴成蟜的母亲其实就是一个人，两个人也是真正意义上的手足兄弟，但是也有一些学者认为嬴成蟜的母亲根本不可能是赵姬的，主要是因为后来吕不韦处心积虑地杀害了嬴成蟜，同时认为嬴成蟜应该是出生在咸阳宫中的，而当时的赵姬并不在秦国咸阳宫中。　　</w:t>
      </w:r>
    </w:p>
    <w:p>
      <w:pPr>
        <w:ind w:left="0" w:right="0" w:firstLine="560"/>
        <w:spacing w:before="450" w:after="450" w:line="312" w:lineRule="auto"/>
      </w:pPr>
      <w:r>
        <w:rPr>
          <w:rFonts w:ascii="宋体" w:hAnsi="宋体" w:eastAsia="宋体" w:cs="宋体"/>
          <w:color w:val="000"/>
          <w:sz w:val="28"/>
          <w:szCs w:val="28"/>
        </w:rPr>
        <w:t xml:space="preserve">　　赵姬图片</w:t>
      </w:r>
    </w:p>
    <w:p>
      <w:pPr>
        <w:ind w:left="0" w:right="0" w:firstLine="560"/>
        <w:spacing w:before="450" w:after="450" w:line="312" w:lineRule="auto"/>
      </w:pPr>
      <w:r>
        <w:rPr>
          <w:rFonts w:ascii="宋体" w:hAnsi="宋体" w:eastAsia="宋体" w:cs="宋体"/>
          <w:color w:val="000"/>
          <w:sz w:val="28"/>
          <w:szCs w:val="28"/>
        </w:rPr>
        <w:t xml:space="preserve">　　嬴成蟜的母亲是谁呢?是否真的是赵姬，是否又真的与秦王嬴政是一母同胞呢?从今人看法中可以看出，普遍认为嬴成蟜的母亲不会是赵姬的，但是根据史籍资料的记载中，又能够看出秦王嬴政和嬴成蟜两个人的年龄相差恰好是两岁，这便是说明了嬴成蟜出生的时候，秦王嬴政刚好是两岁，如此一来便说明了嬴成蟜自然不会出生在秦国的咸阳宫中的，那么出生在赵国的可能性便大大加强了，所以也有很多人就此认为嬴成蟜的母亲便是赵姬的缘故了，因为当时的秦王尚不能在一年之内回国，所以历史中的关于嬴成蟜的母亲一直都是含糊不清的。</w:t>
      </w:r>
    </w:p>
    <w:p>
      <w:pPr>
        <w:ind w:left="0" w:right="0" w:firstLine="560"/>
        <w:spacing w:before="450" w:after="450" w:line="312" w:lineRule="auto"/>
      </w:pPr>
      <w:r>
        <w:rPr>
          <w:rFonts w:ascii="宋体" w:hAnsi="宋体" w:eastAsia="宋体" w:cs="宋体"/>
          <w:color w:val="000"/>
          <w:sz w:val="28"/>
          <w:szCs w:val="28"/>
        </w:rPr>
        <w:t xml:space="preserve">　　嬴成蟜的母亲不是赵姬也有充分的理由，便是吕不韦处心积虑想要杀害嬴成蟜，而秦王嬴政的身份素来都遭到了猜忌，所以只有嬴成蟜的死去才能够保证秦王嬴政的地位，若真是赵姬，赵姬又岂会袖手旁观。至于嬴成蟜的母亲究竟是谁，现有的资料是给不出答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2026-01-23T01:24:25+08:00</dcterms:created>
  <dcterms:modified xsi:type="dcterms:W3CDTF">2026-01-23T01:24:25+08:00</dcterms:modified>
</cp:coreProperties>
</file>

<file path=docProps/custom.xml><?xml version="1.0" encoding="utf-8"?>
<Properties xmlns="http://schemas.openxmlformats.org/officeDocument/2006/custom-properties" xmlns:vt="http://schemas.openxmlformats.org/officeDocument/2006/docPropsVTypes"/>
</file>