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揭秘东魏孝静帝元善见死因竟是这样的?</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w:t>
      </w:r>
    </w:p>
    <w:p>
      <w:pPr>
        <w:ind w:left="0" w:right="0" w:firstLine="560"/>
        <w:spacing w:before="450" w:after="450" w:line="312" w:lineRule="auto"/>
      </w:pPr>
      <w:r>
        <w:rPr>
          <w:rFonts w:ascii="宋体" w:hAnsi="宋体" w:eastAsia="宋体" w:cs="宋体"/>
          <w:color w:val="000"/>
          <w:sz w:val="28"/>
          <w:szCs w:val="28"/>
        </w:rPr>
        <w:t xml:space="preserve">　　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就此灭亡了，可以说孝静帝元善见的一生也是比较悲惨的。</w:t>
      </w:r>
    </w:p>
    <w:p>
      <w:pPr>
        <w:ind w:left="0" w:right="0" w:firstLine="560"/>
        <w:spacing w:before="450" w:after="450" w:line="312" w:lineRule="auto"/>
      </w:pPr>
      <w:r>
        <w:rPr>
          <w:rFonts w:ascii="宋体" w:hAnsi="宋体" w:eastAsia="宋体" w:cs="宋体"/>
          <w:color w:val="000"/>
          <w:sz w:val="28"/>
          <w:szCs w:val="28"/>
        </w:rPr>
        <w:t xml:space="preserve">　　孝静帝元善见图片</w:t>
      </w:r>
    </w:p>
    <w:p>
      <w:pPr>
        <w:ind w:left="0" w:right="0" w:firstLine="560"/>
        <w:spacing w:before="450" w:after="450" w:line="312" w:lineRule="auto"/>
      </w:pPr>
      <w:r>
        <w:rPr>
          <w:rFonts w:ascii="宋体" w:hAnsi="宋体" w:eastAsia="宋体" w:cs="宋体"/>
          <w:color w:val="000"/>
          <w:sz w:val="28"/>
          <w:szCs w:val="28"/>
        </w:rPr>
        <w:t xml:space="preserve">　　在北魏末年时期，高欢控制着朝政大事，为了能够脱离这种境地，孝武帝曾经归顺了宇文泰，而高欢的位子变得越来越高，并且让清河王坐上了大司马的位子，但是清河王却并不看重高欢，这让他十分地恼怒，于是他很快就让他的世子元善见成为了皇帝，那个时候元善见刚刚十一岁。孝静帝元善见在成为皇帝之后立即将年号变成天平，而北魏因为有了两位皇帝也开始分裂。</w:t>
      </w:r>
    </w:p>
    <w:p>
      <w:pPr>
        <w:ind w:left="0" w:right="0" w:firstLine="560"/>
        <w:spacing w:before="450" w:after="450" w:line="312" w:lineRule="auto"/>
      </w:pPr>
      <w:r>
        <w:rPr>
          <w:rFonts w:ascii="宋体" w:hAnsi="宋体" w:eastAsia="宋体" w:cs="宋体"/>
          <w:color w:val="000"/>
          <w:sz w:val="28"/>
          <w:szCs w:val="28"/>
        </w:rPr>
        <w:t xml:space="preserve">　　其实孝静帝元善见只是一个傀儡而已，当时朝政十分的复杂，根本就不是元善见能够处理的，而父亲的死亡也让他一直隐忍着，虽然表面上看起来他更加尊重高欢，但是实际上他也是一个有勇有谋的人。然而在高欢离开人世之后，他儿子高澄又得到了父亲的位置，继续掌控东魏。就在高澄想要杀死元善见的时候，高澄却突然被人刺杀，而就在元善见以为自己即将掌控朝政的时候却发现高澄的弟弟高洋更加地难缠，在550年高洋带领十万士兵前去逼宫，元善见只好将皇位让给了他。在第二年孝静帝元善见就被高洋下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善见是东魏时期的统治者，尽管表面上看起来他是一位位高权重的皇帝，但是实际上他却是一位只有皇帝之名，但是却并没有实际权力的统治者，从他十一岁登上皇帝之位，一直到自己离开人世，他从来都没有自己的自由，甚至时时刻刻都处于高家的监视之下，最终也因此造成了他的死亡，而元善见死因也让后世的人十分的感慨，那么元善见死因是什么呢?</w:t>
      </w:r>
    </w:p>
    <w:p>
      <w:pPr>
        <w:ind w:left="0" w:right="0" w:firstLine="560"/>
        <w:spacing w:before="450" w:after="450" w:line="312" w:lineRule="auto"/>
      </w:pPr>
      <w:r>
        <w:rPr>
          <w:rFonts w:ascii="宋体" w:hAnsi="宋体" w:eastAsia="宋体" w:cs="宋体"/>
          <w:color w:val="000"/>
          <w:sz w:val="28"/>
          <w:szCs w:val="28"/>
        </w:rPr>
        <w:t xml:space="preserve">　　元善见图片</w:t>
      </w:r>
    </w:p>
    <w:p>
      <w:pPr>
        <w:ind w:left="0" w:right="0" w:firstLine="560"/>
        <w:spacing w:before="450" w:after="450" w:line="312" w:lineRule="auto"/>
      </w:pPr>
      <w:r>
        <w:rPr>
          <w:rFonts w:ascii="宋体" w:hAnsi="宋体" w:eastAsia="宋体" w:cs="宋体"/>
          <w:color w:val="000"/>
          <w:sz w:val="28"/>
          <w:szCs w:val="28"/>
        </w:rPr>
        <w:t xml:space="preserve">　　元善见死因还要从高澄死后开始说起，在高澄没死之前，元善见险些就被他谋权篡位，但是在关键时刻高澄却被人刺杀了，元善见以为高澄的死亡终于能够让他夺回朝政和权力，但是却没有想到他的弟弟高洋是一个更为恐怖的人，甚至比高澄还要过分和难缠。高洋的嚣张让元善见更加地绝望了，可是他没有想到自己的命运已经即将走到尽头。</w:t>
      </w:r>
    </w:p>
    <w:p>
      <w:pPr>
        <w:ind w:left="0" w:right="0" w:firstLine="560"/>
        <w:spacing w:before="450" w:after="450" w:line="312" w:lineRule="auto"/>
      </w:pPr>
      <w:r>
        <w:rPr>
          <w:rFonts w:ascii="宋体" w:hAnsi="宋体" w:eastAsia="宋体" w:cs="宋体"/>
          <w:color w:val="000"/>
          <w:sz w:val="28"/>
          <w:szCs w:val="28"/>
        </w:rPr>
        <w:t xml:space="preserve">　　在550年的时候高洋带领十万人马逼宫，元善见在无奈之下只能将皇位让给了高洋。在高洋刚刚成为皇帝的时候对元善见还算是客气和有礼，让他成为了中山王，并且让他有了自己的领地，在他的领地上，他甚至可以拥有皇帝的旌旗，就连他的三个儿子也都有了自己的官职和领土，在那段时间元善见和自己的老婆确实过了一段舒心的日子，但是这种生活却并不长久，当高洋手中的朝政稳定之后元善见就没有了生存的必要。因此在551年高洋在宴请元善见的时候，在他的酒中下了毒，而元善见也因为喝下毒酒而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元宝炬是西魏的开国皇帝，而元善见也在皇位上兜兜转转十几年，同为元姓，元善见和元宝炬是什么关系?</w:t>
      </w:r>
    </w:p>
    <w:p>
      <w:pPr>
        <w:ind w:left="0" w:right="0" w:firstLine="560"/>
        <w:spacing w:before="450" w:after="450" w:line="312" w:lineRule="auto"/>
      </w:pPr>
      <w:r>
        <w:rPr>
          <w:rFonts w:ascii="宋体" w:hAnsi="宋体" w:eastAsia="宋体" w:cs="宋体"/>
          <w:color w:val="000"/>
          <w:sz w:val="28"/>
          <w:szCs w:val="28"/>
        </w:rPr>
        <w:t xml:space="preserve">　　元善见像</w:t>
      </w:r>
    </w:p>
    <w:p>
      <w:pPr>
        <w:ind w:left="0" w:right="0" w:firstLine="560"/>
        <w:spacing w:before="450" w:after="450" w:line="312" w:lineRule="auto"/>
      </w:pPr>
      <w:r>
        <w:rPr>
          <w:rFonts w:ascii="宋体" w:hAnsi="宋体" w:eastAsia="宋体" w:cs="宋体"/>
          <w:color w:val="000"/>
          <w:sz w:val="28"/>
          <w:szCs w:val="28"/>
        </w:rPr>
        <w:t xml:space="preserve">　　作为西魏的开国皇帝，元宝炬是北魏孝文帝元宏的孙子，元宝炬的父亲是孝文帝元宏的第三个儿子，叫做元俞，后来因为谋反兵败，元俞自杀，而后他的几个儿子都被囚禁起来，包括元宝炬。后来元宝炬建立了西魏政权，追封元俞为文景皇帝。</w:t>
      </w:r>
    </w:p>
    <w:p>
      <w:pPr>
        <w:ind w:left="0" w:right="0" w:firstLine="560"/>
        <w:spacing w:before="450" w:after="450" w:line="312" w:lineRule="auto"/>
      </w:pPr>
      <w:r>
        <w:rPr>
          <w:rFonts w:ascii="宋体" w:hAnsi="宋体" w:eastAsia="宋体" w:cs="宋体"/>
          <w:color w:val="000"/>
          <w:sz w:val="28"/>
          <w:szCs w:val="28"/>
        </w:rPr>
        <w:t xml:space="preserve">　　元善见生活的年代和元宝炬几乎是重合的，那么元善见和元宝炬是什么关系呢?这要从北魏的孝文帝开始说起，元善见的爷爷是文献王元择，是元俞的兄弟，是孝文帝的第四个儿子，而元善见就是北魏孝文帝的曾孙。这样推断起来，元善见和元宝炬实际上相差了一个辈分，元宝炬实际上是元善见的叔叔，两人是堂叔侄的关系。</w:t>
      </w:r>
    </w:p>
    <w:p>
      <w:pPr>
        <w:ind w:left="0" w:right="0" w:firstLine="560"/>
        <w:spacing w:before="450" w:after="450" w:line="312" w:lineRule="auto"/>
      </w:pPr>
      <w:r>
        <w:rPr>
          <w:rFonts w:ascii="宋体" w:hAnsi="宋体" w:eastAsia="宋体" w:cs="宋体"/>
          <w:color w:val="000"/>
          <w:sz w:val="28"/>
          <w:szCs w:val="28"/>
        </w:rPr>
        <w:t xml:space="preserve">　　虽然元善见和元宝炬都是皇帝，但是他们的命运差别非常大，元宝炬是西魏的开国皇帝，在他统治期间，虽然大权旁落宇文泰，但是元宝炬还算不上实际意义上的傀儡皇帝，他在位期间进行了一系列的政治改革，为西魏政权的巩固做出不懈的努力。元善见则不同，作为东魏末期的皇帝，元善见十一岁登基，但是他手中没有一点权力，朝廷上的一切事情，都是由高欢父子做主，而高阳为了当上皇帝，更是逼迫元善见退位。次年，在高洋的计策之下，元善见中毒身亡，当时还不到三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澄是大奸臣高欢的儿子，高欢活着的时候就一直把持着朝政，让年仅十一岁的元善见登上了皇帝之位，然而他的目的却是让孝静帝元善见成为傀儡，以方便自己名正言顺地处理朝政。在他去世之后他的儿子高澄又接替了他的位子，继续掌控元善见的天下。因此说高澄元善见之间的关系十分密切，他们之间有着刻骨的仇恨，那么高澄元善见之间到底发生了什么呢?</w:t>
      </w:r>
    </w:p>
    <w:p>
      <w:pPr>
        <w:ind w:left="0" w:right="0" w:firstLine="560"/>
        <w:spacing w:before="450" w:after="450" w:line="312" w:lineRule="auto"/>
      </w:pPr>
      <w:r>
        <w:rPr>
          <w:rFonts w:ascii="宋体" w:hAnsi="宋体" w:eastAsia="宋体" w:cs="宋体"/>
          <w:color w:val="000"/>
          <w:sz w:val="28"/>
          <w:szCs w:val="28"/>
        </w:rPr>
        <w:t xml:space="preserve">　　高澄图片</w:t>
      </w:r>
    </w:p>
    <w:p>
      <w:pPr>
        <w:ind w:left="0" w:right="0" w:firstLine="560"/>
        <w:spacing w:before="450" w:after="450" w:line="312" w:lineRule="auto"/>
      </w:pPr>
      <w:r>
        <w:rPr>
          <w:rFonts w:ascii="宋体" w:hAnsi="宋体" w:eastAsia="宋体" w:cs="宋体"/>
          <w:color w:val="000"/>
          <w:sz w:val="28"/>
          <w:szCs w:val="28"/>
        </w:rPr>
        <w:t xml:space="preserve">　　高澄元善见之间的事情还要从547年的时候开始说起，在当时高澄认为东魏的天下本来就是在高家付出努力之后得到的，因此根本就是属于高家的，而他走上父亲的道路也只有一个目的，那就是谋权篡位，自己取代元善见而成为皇帝。为了能够让元善见不脱离自己的掌控，他甚至让自己的心腹成为黄门侍郎，从而监视着孝静帝的行为，可以说那个时候孝静帝根本就没有自己的自由，一举一动都被高澄掌控着。</w:t>
      </w:r>
    </w:p>
    <w:p>
      <w:pPr>
        <w:ind w:left="0" w:right="0" w:firstLine="560"/>
        <w:spacing w:before="450" w:after="450" w:line="312" w:lineRule="auto"/>
      </w:pPr>
      <w:r>
        <w:rPr>
          <w:rFonts w:ascii="宋体" w:hAnsi="宋体" w:eastAsia="宋体" w:cs="宋体"/>
          <w:color w:val="000"/>
          <w:sz w:val="28"/>
          <w:szCs w:val="28"/>
        </w:rPr>
        <w:t xml:space="preserve">　　在549年的时候高澄赢得了许多萧梁的城池，而孝静帝在这种情况下只能将他封为了相国，也让他成为了齐王，拥有了多种特权的高澄更加地嚣张，也更加想要得到元善见的地位。但是孝静帝毕竟也是个文武双全的人，于是他和心腹大臣商议之后决定在宫殿下面挖出隧道，等他逃出皇宫之后再带领士兵和高澄决一死战。然而这件事还没有做完就被高澄发现了，最终他被高澄羁押起来，就在即将处死元善见的时候，高澄突然被人刺杀，元善见知道他死了之后十分高兴，可是却没有想到高澄的死让高洋走上了高位，而他的傀儡生活依旧没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2025-12-08T23:21:54+08:00</dcterms:created>
  <dcterms:modified xsi:type="dcterms:W3CDTF">2025-12-08T23:21:54+08:00</dcterms:modified>
</cp:coreProperties>
</file>

<file path=docProps/custom.xml><?xml version="1.0" encoding="utf-8"?>
<Properties xmlns="http://schemas.openxmlformats.org/officeDocument/2006/custom-properties" xmlns:vt="http://schemas.openxmlformats.org/officeDocument/2006/docPropsVTypes"/>
</file>