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贾宝玉初试云雨情的对象是袭人</w:t>
      </w:r>
      <w:bookmarkEnd w:id="1"/>
    </w:p>
    <w:p>
      <w:pPr>
        <w:jc w:val="center"/>
        <w:spacing w:before="0" w:after="450"/>
      </w:pPr>
      <w:r>
        <w:rPr>
          <w:rFonts w:ascii="Arial" w:hAnsi="Arial" w:eastAsia="Arial" w:cs="Arial"/>
          <w:color w:val="999999"/>
          <w:sz w:val="20"/>
          <w:szCs w:val="20"/>
        </w:rPr>
        <w:t xml:space="preserve">来源：网络  作者：平静如水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在《红楼梦》这部古典名著中，贾宝玉作为荣国府的公子哥儿，自幼便备受宠爱，他的性格中既有顽皮的一面，也有对情感深刻的敏感和细腻。在书中第六回“贾宝玉初试云雨情 刘老老一进荣国府”中，作者曹雪芹巧妙地通过贾宝玉与袭人之间的关系变化，展现了宝...</w:t>
      </w:r>
    </w:p>
    <w:p>
      <w:pPr>
        <w:ind w:left="0" w:right="0" w:firstLine="560"/>
        <w:spacing w:before="450" w:after="450" w:line="312" w:lineRule="auto"/>
      </w:pPr>
      <w:r>
        <w:rPr>
          <w:rFonts w:ascii="宋体" w:hAnsi="宋体" w:eastAsia="宋体" w:cs="宋体"/>
          <w:color w:val="000"/>
          <w:sz w:val="28"/>
          <w:szCs w:val="28"/>
        </w:rPr>
        <w:t xml:space="preserve">　　在《红楼梦》这部古典名著中，贾宝玉作为荣国府的公子哥儿，自幼便备受宠爱，他的性格中既有顽皮的一面，也有对情感深刻的敏感和细腻。在书中第六回“贾宝玉初试云雨情 刘老老一进荣国府”中，作者曹雪芹巧妙地通过贾宝玉与袭人之间的关系变化，展现了宝玉由少年逐渐步入青年的成长过程。</w:t>
      </w:r>
    </w:p>
    <w:p>
      <w:pPr>
        <w:ind w:left="0" w:right="0" w:firstLine="560"/>
        <w:spacing w:before="450" w:after="450" w:line="312" w:lineRule="auto"/>
      </w:pPr>
      <w:r>
        <w:rPr>
          <w:rFonts w:ascii="宋体" w:hAnsi="宋体" w:eastAsia="宋体" w:cs="宋体"/>
          <w:color w:val="000"/>
          <w:sz w:val="28"/>
          <w:szCs w:val="28"/>
        </w:rPr>
        <w:t xml:space="preserve">　　在这一章节中，宝玉因午睡而梦游太虚幻境，经历了一番奇妙的精神历练后，醒来时发生了身体上的自然反应。面对这一情况，比宝玉年长的袭人，以她的温柔和理解，引导宝玉体验了人生的又一大奇妙之事。这一过程中，体现了袭人对宝玉深切的关怀以及二人之间超越主仆名分的深厚情感。</w:t>
      </w:r>
    </w:p>
    <w:p>
      <w:pPr>
        <w:ind w:left="0" w:right="0" w:firstLine="560"/>
        <w:spacing w:before="450" w:after="450" w:line="312" w:lineRule="auto"/>
      </w:pPr>
      <w:r>
        <w:rPr>
          <w:rFonts w:ascii="宋体" w:hAnsi="宋体" w:eastAsia="宋体" w:cs="宋体"/>
          <w:color w:val="000"/>
          <w:sz w:val="28"/>
          <w:szCs w:val="28"/>
        </w:rPr>
        <w:t xml:space="preserve">　　袭人是贾母特地指派给宝玉的丫鬟，她不仅在日常起居上照顾宝玉，更是宝玉情感世界的启蒙者。这次“云雨情”不仅是宝玉成长的一个标志，也象征着他开始对男女之情有了初步的认识和探索。袭人在此过程中扮演的角色，不仅仅是一个被动的接受者，她也以自己的方式表达了对宝玉的爱和引导，使得二人的关系更加紧密和特殊。</w:t>
      </w:r>
    </w:p>
    <w:p>
      <w:pPr>
        <w:ind w:left="0" w:right="0" w:firstLine="560"/>
        <w:spacing w:before="450" w:after="450" w:line="312" w:lineRule="auto"/>
      </w:pPr>
      <w:r>
        <w:rPr>
          <w:rFonts w:ascii="宋体" w:hAnsi="宋体" w:eastAsia="宋体" w:cs="宋体"/>
          <w:color w:val="000"/>
          <w:sz w:val="28"/>
          <w:szCs w:val="28"/>
        </w:rPr>
        <w:t xml:space="preserve">　　从更深层次来看，这一幕也是曹雪芹借以反映封建社会下青少年性教育缺失的现状，以及这种缺失对年轻人心理发展可能造成的影响。贾宝玉与袭人之间的互动，虽被包裹在浪漫与诗意之中，却也隐含了对当时社会风俗和伦理观念的挑战与思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2026-01-23T04:52:50+08:00</dcterms:created>
  <dcterms:modified xsi:type="dcterms:W3CDTF">2026-01-23T04:52:50+08:00</dcterms:modified>
</cp:coreProperties>
</file>

<file path=docProps/custom.xml><?xml version="1.0" encoding="utf-8"?>
<Properties xmlns="http://schemas.openxmlformats.org/officeDocument/2006/custom-properties" xmlns:vt="http://schemas.openxmlformats.org/officeDocument/2006/docPropsVTypes"/>
</file>