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忠王李秀成太平天国失败后投降曾国藩了吗</w:t>
      </w:r>
      <w:bookmarkEnd w:id="1"/>
    </w:p>
    <w:p>
      <w:pPr>
        <w:jc w:val="center"/>
        <w:spacing w:before="0" w:after="450"/>
      </w:pPr>
      <w:r>
        <w:rPr>
          <w:rFonts w:ascii="Arial" w:hAnsi="Arial" w:eastAsia="Arial" w:cs="Arial"/>
          <w:color w:val="999999"/>
          <w:sz w:val="20"/>
          <w:szCs w:val="20"/>
        </w:rPr>
        <w:t xml:space="preserve">来源：网络  作者：空山新雨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李秀成是太平天国农民起义军的将领，被封为忠王，生于1823年，死于1864年，广西藤县大黎里新旺村人，是我国近代的军事家和政治家，忠王李秀成出身于一个贫苦的农民家庭，早年生活非常的艰难，后来因为战功卓著被屡屡升职，后来发生了天京事变，太...</w:t>
      </w:r>
    </w:p>
    <w:p>
      <w:pPr>
        <w:ind w:left="0" w:right="0" w:firstLine="560"/>
        <w:spacing w:before="450" w:after="450" w:line="312" w:lineRule="auto"/>
      </w:pPr>
      <w:r>
        <w:rPr>
          <w:rFonts w:ascii="宋体" w:hAnsi="宋体" w:eastAsia="宋体" w:cs="宋体"/>
          <w:color w:val="000"/>
          <w:sz w:val="28"/>
          <w:szCs w:val="28"/>
        </w:rPr>
        <w:t xml:space="preserve">　　李秀成是太平天国农民起义军的将领，被封为忠王，生于1823年，死于1864年，广西藤县大黎里新旺村人，是我国近代的军事家和政治家，忠王李秀成出身于一个贫苦的农民家庭，早年生活非常的艰难，后来因为战功卓著被屡屡升职，后来发生了天京事变，太平军的将领大大的损失，李秀成作为青年将领被迅速的提拔成为了忠王。　　</w:t>
      </w:r>
    </w:p>
    <w:p>
      <w:pPr>
        <w:ind w:left="0" w:right="0" w:firstLine="560"/>
        <w:spacing w:before="450" w:after="450" w:line="312" w:lineRule="auto"/>
      </w:pPr>
      <w:r>
        <w:rPr>
          <w:rFonts w:ascii="宋体" w:hAnsi="宋体" w:eastAsia="宋体" w:cs="宋体"/>
          <w:color w:val="000"/>
          <w:sz w:val="28"/>
          <w:szCs w:val="28"/>
        </w:rPr>
        <w:t xml:space="preserve">　　李秀成画像</w:t>
      </w:r>
    </w:p>
    <w:p>
      <w:pPr>
        <w:ind w:left="0" w:right="0" w:firstLine="560"/>
        <w:spacing w:before="450" w:after="450" w:line="312" w:lineRule="auto"/>
      </w:pPr>
      <w:r>
        <w:rPr>
          <w:rFonts w:ascii="宋体" w:hAnsi="宋体" w:eastAsia="宋体" w:cs="宋体"/>
          <w:color w:val="000"/>
          <w:sz w:val="28"/>
          <w:szCs w:val="28"/>
        </w:rPr>
        <w:t xml:space="preserve">　　1855年，清将吉尔阿和总兵张国梁，率兵将镇江围困，对天京造成非常大的威胁。1856年2月忠王李秀成与其他将领前去镇江救急，他巧出奇兵，亲自带三千人趁黑夜越过汤头岔河与陈玉成、吴如孝对清军进行了内外夹攻，解了镇江之围，将清军重创。太平军乘胜渡江连破清营一百二十余座，占领了扬州。1856年6月，李秀成又与石达开破袭清军的江南大营，与清军的统帅向荣发生激战，向荣兵败自缢身亡。通过李秀成参与的这两次战役，清军对天京的威胁基本上消除了，太平天国形势一片大好，但是正在这个时候，太平天国的高层发生了内讧，杨秀清、韦昌辉、秦日纲等太平天国的主要领导被杀死，天京事变是太平天国由胜而衰的转折点。</w:t>
      </w:r>
    </w:p>
    <w:p>
      <w:pPr>
        <w:ind w:left="0" w:right="0" w:firstLine="560"/>
        <w:spacing w:before="450" w:after="450" w:line="312" w:lineRule="auto"/>
      </w:pPr>
      <w:r>
        <w:rPr>
          <w:rFonts w:ascii="宋体" w:hAnsi="宋体" w:eastAsia="宋体" w:cs="宋体"/>
          <w:color w:val="000"/>
          <w:sz w:val="28"/>
          <w:szCs w:val="28"/>
        </w:rPr>
        <w:t xml:space="preserve">　　鉴于太平天国的老一辈将领在内讧中死去，太平天国开始提拔年轻的将领，于是李秀成在1858年被提拔成为了忠王。1864年，天京被清军攻陷，李秀成被捕入狱，据说在狱中写下了几万字的李秀成自述，据说李秀成在狱中变节了，也有人说这是李秀成效仿姜维的策略，但是不管是否变节，李秀成难逃一死，1864年8月7日李秀成被曾国藩在南京处死。年仅42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秀成是太平天国后期最主要的领导人之一，在太平天国的后期将领中李秀成与陈玉成是最出名的，也是战绩最卓著的，1864年7月19日，太平天国的都城天京被清军攻破，李秀成带着幼天王洪天贵福突围而出，但是由于李秀成的马让给了幼天王，自己的马跑的慢而与大部队走散，后来被村民抓住献给了清军，从这里可以看到李秀成的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李秀成在1964年的7月23日被捕之后，曾国荃对李秀成用了很多的刑罚，甚至是让刽子手割其臀股的肉，但是李秀成面不改色，没有写下一个字。7月28日，曾国藩与李秀成密谈了很长时间，30日开始李秀成开始写自己的自述，很多人都是因为李秀成的这个自述而说李秀成当时投降了曾国藩的，李秀成究竟有没有投降曾国藩?个人认为没有投降曾国藩。因为这个自述中对太平天国余部的交待有很多的不实之处，而且这些不实之处恰恰很好的掩护了太平天国的余部，比如对幼天王的情况的描述就非常的不实，李秀成说幼天王只有十三四岁，并且不会骑马，实际上幼天王当时已经十六岁，并且骑射相当的熟练，所以后来清军看到十几位壮汉簇拥着一个少年，少年骑射皆熟的时候还不能确定这是不是幼天王。所以个人认为李秀成是没有投降曾国藩的，很可能是效法“姜维降钟会”，事实上，李秀成的自述手迹一直被曾国藩后人保存着，直到1962年才被刊印出来，但是曾约农献出来的李秀成手迹也是没有结尾的，肯定李秀成手迹的最后的结尾部分已经被曾国藩毁掉，即使是秘藏也是不放心的。由此可见，李秀成必不是真心的投降。</w:t>
      </w:r>
    </w:p>
    <w:p>
      <w:pPr>
        <w:ind w:left="0" w:right="0" w:firstLine="560"/>
        <w:spacing w:before="450" w:after="450" w:line="312" w:lineRule="auto"/>
      </w:pPr>
      <w:r>
        <w:rPr>
          <w:rFonts w:ascii="宋体" w:hAnsi="宋体" w:eastAsia="宋体" w:cs="宋体"/>
          <w:color w:val="000"/>
          <w:sz w:val="28"/>
          <w:szCs w:val="28"/>
        </w:rPr>
        <w:t xml:space="preserve">　　李秀成究竟有没有投降曾国藩?个人认为绝对不会投降曾国藩，这从曾国藩顶住压力给与了李秀成斩首而没有采取中央所裁定的凌迟就可以看到曾国藩对李秀成是很不错的，我想这是出于二人惺惺相惜，曾国藩不会对一个背板自己信仰的人施以仁慈，只会对一个英雄施以援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秀成是太平天国农民起义的将领，是太平天国的忠王，李秀成是太平天国天京事变之后成长起来的青年将领，称得上是一位杰出的军事家和政治家，曾经上书太平天国领袖洪秀全提出了一些振兴太平天国的改革措施和用人制度，但是却并没有被采纳，十分的可惜。后来李秀成在天京被清军攻陷的时候被俘虏了。下面说一下李秀成怎么死的。　</w:t>
      </w:r>
    </w:p>
    <w:p>
      <w:pPr>
        <w:ind w:left="0" w:right="0" w:firstLine="560"/>
        <w:spacing w:before="450" w:after="450" w:line="312" w:lineRule="auto"/>
      </w:pPr>
      <w:r>
        <w:rPr>
          <w:rFonts w:ascii="宋体" w:hAnsi="宋体" w:eastAsia="宋体" w:cs="宋体"/>
          <w:color w:val="000"/>
          <w:sz w:val="28"/>
          <w:szCs w:val="28"/>
        </w:rPr>
        <w:t xml:space="preserve">　　李秀成画像</w:t>
      </w:r>
    </w:p>
    <w:p>
      <w:pPr>
        <w:ind w:left="0" w:right="0" w:firstLine="560"/>
        <w:spacing w:before="450" w:after="450" w:line="312" w:lineRule="auto"/>
      </w:pPr>
      <w:r>
        <w:rPr>
          <w:rFonts w:ascii="宋体" w:hAnsi="宋体" w:eastAsia="宋体" w:cs="宋体"/>
          <w:color w:val="000"/>
          <w:sz w:val="28"/>
          <w:szCs w:val="28"/>
        </w:rPr>
        <w:t xml:space="preserve">　　据说李秀成在天京被攻陷的时候带着一千多人突围出去了，与年幼的天王一起出了城，后来李秀成将自己经常骑的马让给了幼天王，自己现找的马很不得力，于是与大部队走散了，被迫藏在了一座庙内，但是随身携带的财物泄露了李秀成的身份，于是被村民抓住交给了清军，从这里我们可以看出李秀成的忠王之名真是名副其实。</w:t>
      </w:r>
    </w:p>
    <w:p>
      <w:pPr>
        <w:ind w:left="0" w:right="0" w:firstLine="560"/>
        <w:spacing w:before="450" w:after="450" w:line="312" w:lineRule="auto"/>
      </w:pPr>
      <w:r>
        <w:rPr>
          <w:rFonts w:ascii="宋体" w:hAnsi="宋体" w:eastAsia="宋体" w:cs="宋体"/>
          <w:color w:val="000"/>
          <w:sz w:val="28"/>
          <w:szCs w:val="28"/>
        </w:rPr>
        <w:t xml:space="preserve">　　李秀成被俘的这一天是1864年7月23日，据说李秀成被俘后曾经被曾国荃用刀子割臀股之肉，而李秀成面不改色，可见其忠勇异常。曾国藩在听说抓获了忠王李秀成之后一面向朝廷奏报，一面赶赴南京，7月28日曾国藩赶到南京，亲自提审了李秀成，这个时候就下了一定要杀死李秀成的决心。李秀成是怎么死的呢?事实上李秀成是被曾国藩处死的。曾国藩让李秀成写供词，于是李秀成在狱中不顾伤病与酷暑写下了长达数万言的供词，回忆了自己的战斗历程，也总结了太平天国失败的教训。</w:t>
      </w:r>
    </w:p>
    <w:p>
      <w:pPr>
        <w:ind w:left="0" w:right="0" w:firstLine="560"/>
        <w:spacing w:before="450" w:after="450" w:line="312" w:lineRule="auto"/>
      </w:pPr>
      <w:r>
        <w:rPr>
          <w:rFonts w:ascii="宋体" w:hAnsi="宋体" w:eastAsia="宋体" w:cs="宋体"/>
          <w:color w:val="000"/>
          <w:sz w:val="28"/>
          <w:szCs w:val="28"/>
        </w:rPr>
        <w:t xml:space="preserve">　　8月7日，李秀成被在南京处死，关于李秀成怎么死的至今还有到底是被凌迟还是被斩首的争论，事实上李秀成是被斩首而死的。这是由于曾国藩爱惜李秀成是一名英雄的格外开恩。李秀成留下的供状被曾国藩删改后抄写了两份，一份送给了朝廷的军机处，另一份给了其子曾纪泽，并且刊印成了《李秀成供》，真实的李秀成手迹一直藏在曾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秀成作为太平天国后期的一位杰出的将领被清军杀死的时候已经是四十二岁了，李秀成肯定是有后代的，1864年，清军攻陷了太平天国的都城天京，在天京进行了残酷的屠城，据说当时死去的天平天国的民众数不胜数，作为李秀成的家人，我想肯定也受到了杀戮，但是后来查阅史料却发现了李秀成后人的踪迹，不禁非常欣喜。　　</w:t>
      </w:r>
    </w:p>
    <w:p>
      <w:pPr>
        <w:ind w:left="0" w:right="0" w:firstLine="560"/>
        <w:spacing w:before="450" w:after="450" w:line="312" w:lineRule="auto"/>
      </w:pPr>
      <w:r>
        <w:rPr>
          <w:rFonts w:ascii="宋体" w:hAnsi="宋体" w:eastAsia="宋体" w:cs="宋体"/>
          <w:color w:val="000"/>
          <w:sz w:val="28"/>
          <w:szCs w:val="28"/>
        </w:rPr>
        <w:t xml:space="preserve">　　李秀成塑像</w:t>
      </w:r>
    </w:p>
    <w:p>
      <w:pPr>
        <w:ind w:left="0" w:right="0" w:firstLine="560"/>
        <w:spacing w:before="450" w:after="450" w:line="312" w:lineRule="auto"/>
      </w:pPr>
      <w:r>
        <w:rPr>
          <w:rFonts w:ascii="宋体" w:hAnsi="宋体" w:eastAsia="宋体" w:cs="宋体"/>
          <w:color w:val="000"/>
          <w:sz w:val="28"/>
          <w:szCs w:val="28"/>
        </w:rPr>
        <w:t xml:space="preserve">　　目前知道的李秀成的后人中一个是李秀成的次子李容发，也有人说李容发是李秀成的养子，不管是不是养子，既然管李秀成叫父亲，我们就把他看成李秀成的后人吧，李容发在江西被捕后被湖南巡抚陈宝箴收养，并且将一个婢女许配给了李容发，但是不久李容发就抑郁而死。</w:t>
      </w:r>
    </w:p>
    <w:p>
      <w:pPr>
        <w:ind w:left="0" w:right="0" w:firstLine="560"/>
        <w:spacing w:before="450" w:after="450" w:line="312" w:lineRule="auto"/>
      </w:pPr>
      <w:r>
        <w:rPr>
          <w:rFonts w:ascii="宋体" w:hAnsi="宋体" w:eastAsia="宋体" w:cs="宋体"/>
          <w:color w:val="000"/>
          <w:sz w:val="28"/>
          <w:szCs w:val="28"/>
        </w:rPr>
        <w:t xml:space="preserve">　　另一个是李秀成的幼子李其祥，当时李其祥被捕的时候还非常的小，沈葆桢在奏章中这样说：“监禁，俟岁满后按例处置”，至于按例处置就是在造反首领的男孩成年后，也就是满十二岁的时候按照惯例施行阉割，并且给功臣为奴，从这里可以知道李其祥是不可能再有后代的了。</w:t>
      </w:r>
    </w:p>
    <w:p>
      <w:pPr>
        <w:ind w:left="0" w:right="0" w:firstLine="560"/>
        <w:spacing w:before="450" w:after="450" w:line="312" w:lineRule="auto"/>
      </w:pPr>
      <w:r>
        <w:rPr>
          <w:rFonts w:ascii="宋体" w:hAnsi="宋体" w:eastAsia="宋体" w:cs="宋体"/>
          <w:color w:val="000"/>
          <w:sz w:val="28"/>
          <w:szCs w:val="28"/>
        </w:rPr>
        <w:t xml:space="preserve">　　李秀成的女婿黄金爱突围之后到达了福建南阳乡但是却被康王汪海洋冤杀，其妻子和儿女也不知所踪。李秀成的另外一个女儿嫁给了会王蔡元隆，这个人后来投降了，并且受到了清王朝的重用，得到了善终。但是在蔡元隆的族谱中只有配偶余、张、杨、王、钱五氏合葬，我想可能是将蔡元隆当成了杨秀清的女婿，很可能这是李秀成的女儿，为了避祸才充作杨姓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2026-04-29T02:54:15+08:00</dcterms:created>
  <dcterms:modified xsi:type="dcterms:W3CDTF">2026-04-29T02:54:15+08:00</dcterms:modified>
</cp:coreProperties>
</file>

<file path=docProps/custom.xml><?xml version="1.0" encoding="utf-8"?>
<Properties xmlns="http://schemas.openxmlformats.org/officeDocument/2006/custom-properties" xmlns:vt="http://schemas.openxmlformats.org/officeDocument/2006/docPropsVTypes"/>
</file>