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勾践宴群臣故事有什么启示 勾践卧薪尝胆有多惨</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勾践宴群臣是明代刘伯温的著作郁离子里的一篇文章，写的却是勾践灭吴后勾践和臣子的对话，暗讽越王勾践谈论吴王夫差的灭国原因，而勾践自身也是同样行为，等于是和吴王一样在任人为臣不相上下。　　　　图片来源于网络　　勾践宴群臣的文章很简单，叙述了...</w:t>
      </w:r>
    </w:p>
    <w:p>
      <w:pPr>
        <w:ind w:left="0" w:right="0" w:firstLine="560"/>
        <w:spacing w:before="450" w:after="450" w:line="312" w:lineRule="auto"/>
      </w:pPr>
      <w:r>
        <w:rPr>
          <w:rFonts w:ascii="宋体" w:hAnsi="宋体" w:eastAsia="宋体" w:cs="宋体"/>
          <w:color w:val="000"/>
          <w:sz w:val="28"/>
          <w:szCs w:val="28"/>
        </w:rPr>
        <w:t xml:space="preserve">　　勾践宴群臣是明代刘伯温的著作郁离子里的一篇文章，写的却是勾践灭吴后勾践和臣子的对话，暗讽越王勾践谈论吴王夫差的灭国原因，而勾践自身也是同样行为，等于是和吴王一样在任人为臣不相上下。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勾践宴群臣的文章很简单，叙述了勾践在灭王吴国后，有一天请臣子们吃饭饮酒，饭局中，勾践征求大家意见，认为吴国灭亡是因为吴王杀了他的臣子伍子胥的缘故。大臣们听勾践这样说后沉默，继而有一位臣子说起了一个故事，东海朝拜中的老鳖讥笑其中一种海中生物走路的样子难看，被讥笑者则反唇相讥认为老鳖自身走路都需要担心何必嘲讽别人，它们的谈话指出勾践自身也需要改善才能避免和吴国一样的结局。这位臣子在回答勾践的问题说了这个动物讥笑结尾，直接指出勾践对待自己的臣子，不是逼死就是驱赶，并没有善待贤良，会使得贤良之才远离越国，最后越国也会灭亡。越王听后沉默不语。</w:t>
      </w:r>
    </w:p>
    <w:p>
      <w:pPr>
        <w:ind w:left="0" w:right="0" w:firstLine="560"/>
        <w:spacing w:before="450" w:after="450" w:line="312" w:lineRule="auto"/>
      </w:pPr>
      <w:r>
        <w:rPr>
          <w:rFonts w:ascii="宋体" w:hAnsi="宋体" w:eastAsia="宋体" w:cs="宋体"/>
          <w:color w:val="000"/>
          <w:sz w:val="28"/>
          <w:szCs w:val="28"/>
        </w:rPr>
        <w:t xml:space="preserve">　　虽然这篇郁离子里的文章是杜撰出来的，但是所说之事却是真实发生的。</w:t>
      </w:r>
    </w:p>
    <w:p>
      <w:pPr>
        <w:ind w:left="0" w:right="0" w:firstLine="560"/>
        <w:spacing w:before="450" w:after="450" w:line="312" w:lineRule="auto"/>
      </w:pPr>
      <w:r>
        <w:rPr>
          <w:rFonts w:ascii="宋体" w:hAnsi="宋体" w:eastAsia="宋体" w:cs="宋体"/>
          <w:color w:val="000"/>
          <w:sz w:val="28"/>
          <w:szCs w:val="28"/>
        </w:rPr>
        <w:t xml:space="preserve">　　勾践在成功打败吴国后，对于辅佐他的贤臣，并没有给与充分的信任和恩宠，反而是排挤甚至逼死。这种做法让人寒心。</w:t>
      </w:r>
    </w:p>
    <w:p>
      <w:pPr>
        <w:ind w:left="0" w:right="0" w:firstLine="560"/>
        <w:spacing w:before="450" w:after="450" w:line="312" w:lineRule="auto"/>
      </w:pPr>
      <w:r>
        <w:rPr>
          <w:rFonts w:ascii="宋体" w:hAnsi="宋体" w:eastAsia="宋体" w:cs="宋体"/>
          <w:color w:val="000"/>
          <w:sz w:val="28"/>
          <w:szCs w:val="28"/>
        </w:rPr>
        <w:t xml:space="preserve">　　勾践宴群臣这篇文章充分说明一个道理，人要时刻记得居安思危，也要记得从别人身上学到经验教训，而不是盲目自大，治国永远头上悬着一把权力之剑，不能放松警惕，否则何尝不是五十步笑一百步。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由于勾践的故事太激励人心，由曲折离奇，在后人心里留下了非常深刻的印象。许多文人墨客都爱写诗词写古人，对勾践的诗词也不少。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比较出名的有诗人李白写的以景写史的诗词。李白在游历曾经的越故地时候写的一首越中览古，主要是用想象去描写古时越王灭吴凯旋胜利后的得意繁盛之景和现在随着岁月变迁繁荣又变为废墟的凋零。诗词感叹当时的吴越争夺如今的世事变迁。</w:t>
      </w:r>
    </w:p>
    <w:p>
      <w:pPr>
        <w:ind w:left="0" w:right="0" w:firstLine="560"/>
        <w:spacing w:before="450" w:after="450" w:line="312" w:lineRule="auto"/>
      </w:pPr>
      <w:r>
        <w:rPr>
          <w:rFonts w:ascii="宋体" w:hAnsi="宋体" w:eastAsia="宋体" w:cs="宋体"/>
          <w:color w:val="000"/>
          <w:sz w:val="28"/>
          <w:szCs w:val="28"/>
        </w:rPr>
        <w:t xml:space="preserve">　　宋朝诗人写了一首勾践墓，诗词字句也是感慨历史变化万千曾经的灭吴战事如今都已保存在坟墓里，仍然让人记着勾践的越国霸王之威。和李白诗词有同样的诗意。</w:t>
      </w:r>
    </w:p>
    <w:p>
      <w:pPr>
        <w:ind w:left="0" w:right="0" w:firstLine="560"/>
        <w:spacing w:before="450" w:after="450" w:line="312" w:lineRule="auto"/>
      </w:pPr>
      <w:r>
        <w:rPr>
          <w:rFonts w:ascii="宋体" w:hAnsi="宋体" w:eastAsia="宋体" w:cs="宋体"/>
          <w:color w:val="000"/>
          <w:sz w:val="28"/>
          <w:szCs w:val="28"/>
        </w:rPr>
        <w:t xml:space="preserve">　　郭沫若，现代为学界，古学者，写了一首诗词表达了对勾践的赞美。其中用千秋不朽匠人心来歌颂勾践的奋发图强的精神。</w:t>
      </w:r>
    </w:p>
    <w:p>
      <w:pPr>
        <w:ind w:left="0" w:right="0" w:firstLine="560"/>
        <w:spacing w:before="450" w:after="450" w:line="312" w:lineRule="auto"/>
      </w:pPr>
      <w:r>
        <w:rPr>
          <w:rFonts w:ascii="宋体" w:hAnsi="宋体" w:eastAsia="宋体" w:cs="宋体"/>
          <w:color w:val="000"/>
          <w:sz w:val="28"/>
          <w:szCs w:val="28"/>
        </w:rPr>
        <w:t xml:space="preserve">　　现代古装电视剧，虚拟了一个勾践朗诵诗歌的情景。勾践在吴国为奴的时候在诸侯国面前朗诵的一首名叫罪人词的诗篇。罪人词写得也颇让观者震撼，诗词里直接抒发了对夫差仁慈的歌颂，直接表达自己的不该与夫差争夺的悔恨，认为自己罪该万死又说不应该死，应该留着这条命来瞻仰夫差的威武天下。</w:t>
      </w:r>
    </w:p>
    <w:p>
      <w:pPr>
        <w:ind w:left="0" w:right="0" w:firstLine="560"/>
        <w:spacing w:before="450" w:after="450" w:line="312" w:lineRule="auto"/>
      </w:pPr>
      <w:r>
        <w:rPr>
          <w:rFonts w:ascii="宋体" w:hAnsi="宋体" w:eastAsia="宋体" w:cs="宋体"/>
          <w:color w:val="000"/>
          <w:sz w:val="28"/>
          <w:szCs w:val="28"/>
        </w:rPr>
        <w:t xml:space="preserve">　　虽然是现代关于勾践的诗歌，仍然生动的表达了勾践为战奴时候想求生而卑微讨好歌颂夫差的那种微妙而复杂的心态和人性扭曲以及痛苦里挣扎，读来颇让人唏嘘不已，感叹勾践落难后的艰苦，感叹历史争斗的无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能忍受多大的屈辱就能有多大的成就，勾践简直就是个中翘楚。在自己一时冲动，不听范蠡的苦口婆心的劝说，非要打吴国，然后失败之后，本来是已经做好亡国的打算，但是我们的勾践才当皇帝没多久，怎么甘心就这样被打败。　　</w:t>
      </w:r>
    </w:p>
    <w:p>
      <w:pPr>
        <w:ind w:left="0" w:right="0" w:firstLine="560"/>
        <w:spacing w:before="450" w:after="450" w:line="312" w:lineRule="auto"/>
      </w:pPr>
      <w:r>
        <w:rPr>
          <w:rFonts w:ascii="宋体" w:hAnsi="宋体" w:eastAsia="宋体" w:cs="宋体"/>
          <w:color w:val="000"/>
          <w:sz w:val="28"/>
          <w:szCs w:val="28"/>
        </w:rPr>
        <w:t xml:space="preserve">　　越王勾践所用的剑</w:t>
      </w:r>
    </w:p>
    <w:p>
      <w:pPr>
        <w:ind w:left="0" w:right="0" w:firstLine="560"/>
        <w:spacing w:before="450" w:after="450" w:line="312" w:lineRule="auto"/>
      </w:pPr>
      <w:r>
        <w:rPr>
          <w:rFonts w:ascii="宋体" w:hAnsi="宋体" w:eastAsia="宋体" w:cs="宋体"/>
          <w:color w:val="000"/>
          <w:sz w:val="28"/>
          <w:szCs w:val="28"/>
        </w:rPr>
        <w:t xml:space="preserve">　　范蠡提议说去跟吴国谈条件。勾践想想说行吧，留得国家和命在，迟早有翻盘的一天，便派了文种去谈判，请求这吴王夫差放了自己的国家，自己跟老婆去他们那里为奴为婢。这吴王也是被胜利冲昏了头，完全不听伍子胥的忠告，乐呵呵地就答应了。</w:t>
      </w:r>
    </w:p>
    <w:p>
      <w:pPr>
        <w:ind w:left="0" w:right="0" w:firstLine="560"/>
        <w:spacing w:before="450" w:after="450" w:line="312" w:lineRule="auto"/>
      </w:pPr>
      <w:r>
        <w:rPr>
          <w:rFonts w:ascii="宋体" w:hAnsi="宋体" w:eastAsia="宋体" w:cs="宋体"/>
          <w:color w:val="000"/>
          <w:sz w:val="28"/>
          <w:szCs w:val="28"/>
        </w:rPr>
        <w:t xml:space="preserve">　　于是勾践俩夫妻，连带着范蠡和文种就来到吴国。这昔日的帝王沦为他国的奴隶也是最低贱的，想来这勾践也真的是一强人，从最高落到最低，也能忍着不自杀。</w:t>
      </w:r>
    </w:p>
    <w:p>
      <w:pPr>
        <w:ind w:left="0" w:right="0" w:firstLine="560"/>
        <w:spacing w:before="450" w:after="450" w:line="312" w:lineRule="auto"/>
      </w:pPr>
      <w:r>
        <w:rPr>
          <w:rFonts w:ascii="宋体" w:hAnsi="宋体" w:eastAsia="宋体" w:cs="宋体"/>
          <w:color w:val="000"/>
          <w:sz w:val="28"/>
          <w:szCs w:val="28"/>
        </w:rPr>
        <w:t xml:space="preserve">　　他在吴国干着最苦最下贱的工作，晚上还要自虐。睡觉还要折腾一番，不给自己睡暖烘烘的被窝，偏偏让自己睡在柴草之上。按照我们的说法，白天累成狗，晚上还睡不好，这不得疯。但是勾践不但晚上睡不好，还让自己吃不好，床上吊个苦胆，每日起来尝一尝，提醒自己的亡国之痛。据说，在吴国，勾践还吃过粪便。</w:t>
      </w:r>
    </w:p>
    <w:p>
      <w:pPr>
        <w:ind w:left="0" w:right="0" w:firstLine="560"/>
        <w:spacing w:before="450" w:after="450" w:line="312" w:lineRule="auto"/>
      </w:pPr>
      <w:r>
        <w:rPr>
          <w:rFonts w:ascii="宋体" w:hAnsi="宋体" w:eastAsia="宋体" w:cs="宋体"/>
          <w:color w:val="000"/>
          <w:sz w:val="28"/>
          <w:szCs w:val="28"/>
        </w:rPr>
        <w:t xml:space="preserve">　　看看人家亡国之后的七年是如何过的，这种日子普通人能熬过三个月?所以说，这勾践绝不是普通人，自己折磨自己到这种程度，没死也没疯，那么最终肯定是朝着变态发展了。</w:t>
      </w:r>
    </w:p>
    <w:p>
      <w:pPr>
        <w:ind w:left="0" w:right="0" w:firstLine="560"/>
        <w:spacing w:before="450" w:after="450" w:line="312" w:lineRule="auto"/>
      </w:pPr>
      <w:r>
        <w:rPr>
          <w:rFonts w:ascii="宋体" w:hAnsi="宋体" w:eastAsia="宋体" w:cs="宋体"/>
          <w:color w:val="000"/>
          <w:sz w:val="28"/>
          <w:szCs w:val="28"/>
        </w:rPr>
        <w:t xml:space="preserve">　　最后他回到越国，养精蓄锐，逐渐吞掉吴国，完成自己的春秋霸业。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2025-12-11T02:10:45+08:00</dcterms:created>
  <dcterms:modified xsi:type="dcterms:W3CDTF">2025-12-11T02:10:45+08:00</dcterms:modified>
</cp:coreProperties>
</file>

<file path=docProps/custom.xml><?xml version="1.0" encoding="utf-8"?>
<Properties xmlns="http://schemas.openxmlformats.org/officeDocument/2006/custom-properties" xmlns:vt="http://schemas.openxmlformats.org/officeDocument/2006/docPropsVTypes"/>
</file>