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除了虎蹲炮，明朝还有哪些著名的火器？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　　神机营的利器——鸟铳　　鸟铳作为...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神机营的利器——鸟铳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鸟铳作为明军装备的主要轻型火器之一，以其携带方便、射速快的特点，被广泛运用于战场。鸟铳的出现大大提高了明军的火力和机动性，成为对抗敌军骑兵的有力武器。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火炮巨匠——红夷大炮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红夷大炮是明朝中后期从西方引进的大型火炮，其特点是口径大、射程远、威力巨大。在抵御外敌入侵的战斗中，红夷大炮发挥了巨大的作用，成为明朝军队不可或缺的重型火力支援。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连环火力——连珠火铳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连珠火铳是一种多管旋转式火器，可以连续射击，提高了火力密度和战斗效率。它的出现代表了明朝火器制造工艺的高度发展，体现了当时工匠们精湛的技术和创新精神。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移动堡垒——战车炮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明朝的军事工程师们还将火器与战车相结合，创造出了战车炮。这种带有轮子的移动火炮既可以提供强大的火力支持，又能够快速转移阵地，增加了战术的灵活性。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防御利器——地雷和火龙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地雷和火龙是明朝用于城防和阵地防御的火器。地雷可以埋设在敌人可能通过的地方，一旦触发即产生爆炸，而火龙则是一种喷射火焰的装置，用于焚烧敌船或驱散密集的敌人。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这些火器的存在，不仅展现了明朝军事科技的强大，也反映了当时社会对创新和技术进步的重视。每一种火器的设计都凝聚了无数工匠的智慧和汗水，它们在历史上留下了浓墨重彩的一笔。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明朝的军事历史长河中，火器的发展不仅仅是技术层面的突破，更是战略战术革新的体现。从虎蹲炮到红夷大炮，从鸟铳到连珠火铳，再到战车炮以及地雷和火龙，这些火器构成了明朝军事力量的重要组成部分，它们的辉煌成就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