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探寻真相：司马师杀妻之谜</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　　司马师，字子元，是晋...</w:t>
      </w:r>
    </w:p>
    <w:p>
      <w:pPr>
        <w:ind w:left="0" w:right="0" w:firstLine="560"/>
        <w:spacing w:before="450" w:after="450" w:line="312" w:lineRule="auto"/>
      </w:pPr>
      <w:r>
        <w:rPr>
          <w:rFonts w:ascii="宋体" w:hAnsi="宋体" w:eastAsia="宋体" w:cs="宋体"/>
          <w:color w:val="000"/>
          <w:sz w:val="28"/>
          <w:szCs w:val="28"/>
        </w:rPr>
        <w:t xml:space="preserve">　　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w:t>
      </w:r>
    </w:p>
    <w:p>
      <w:pPr>
        <w:ind w:left="0" w:right="0" w:firstLine="560"/>
        <w:spacing w:before="450" w:after="450" w:line="312" w:lineRule="auto"/>
      </w:pPr>
      <w:r>
        <w:rPr>
          <w:rFonts w:ascii="宋体" w:hAnsi="宋体" w:eastAsia="宋体" w:cs="宋体"/>
          <w:color w:val="000"/>
          <w:sz w:val="28"/>
          <w:szCs w:val="28"/>
        </w:rPr>
        <w:t xml:space="preserve">　　司马师，字子元，是晋朝开国皇帝司马懿的长子，继承了父亲的政治才能和权谋之术。在历史上，他被描述为一个英明而又有野心的政治家，但也有着残酷无情的一面。关于司马师杀妻的故事，主要源自一些后来的史书记载，这些记载描绘了一幅他为了政治目的而不惜牺牲妻子的冷酷形象。</w:t>
      </w:r>
    </w:p>
    <w:p>
      <w:pPr>
        <w:ind w:left="0" w:right="0" w:firstLine="560"/>
        <w:spacing w:before="450" w:after="450" w:line="312" w:lineRule="auto"/>
      </w:pPr>
      <w:r>
        <w:rPr>
          <w:rFonts w:ascii="宋体" w:hAnsi="宋体" w:eastAsia="宋体" w:cs="宋体"/>
          <w:color w:val="000"/>
          <w:sz w:val="28"/>
          <w:szCs w:val="28"/>
        </w:rPr>
        <w:t xml:space="preserve">　　然而，仔细分析史料可以发现，这些关于司马师杀妻的记载并非来自于当时的正史，而是出现在后世的野史或小说中。在这些记载中，往往缺乏确凿的证据和详细的事件背景，更多的是基于对司马师个性的推测和想象。因此，将这些记载视为历史事实显然缺乏说服力。</w:t>
      </w:r>
    </w:p>
    <w:p>
      <w:pPr>
        <w:ind w:left="0" w:right="0" w:firstLine="560"/>
        <w:spacing w:before="450" w:after="450" w:line="312" w:lineRule="auto"/>
      </w:pPr>
      <w:r>
        <w:rPr>
          <w:rFonts w:ascii="宋体" w:hAnsi="宋体" w:eastAsia="宋体" w:cs="宋体"/>
          <w:color w:val="000"/>
          <w:sz w:val="28"/>
          <w:szCs w:val="28"/>
        </w:rPr>
        <w:t xml:space="preserve">　　从现有的可靠资料来看，司马师的妻子在他生前并未出现任何被害的记录。相反，根据《三国志》等权威史料，司马师的妻子在他的一生中似乎并没有遭受到任何来自丈夫的暴力或伤害。此外，司马师自己也没有因为这样的事件受到当时社会的指责或惩罚。</w:t>
      </w:r>
    </w:p>
    <w:p>
      <w:pPr>
        <w:ind w:left="0" w:right="0" w:firstLine="560"/>
        <w:spacing w:before="450" w:after="450" w:line="312" w:lineRule="auto"/>
      </w:pPr>
      <w:r>
        <w:rPr>
          <w:rFonts w:ascii="宋体" w:hAnsi="宋体" w:eastAsia="宋体" w:cs="宋体"/>
          <w:color w:val="000"/>
          <w:sz w:val="28"/>
          <w:szCs w:val="28"/>
        </w:rPr>
        <w:t xml:space="preserve">　　在探讨这一事件的可能性时，我们不得不考虑到当时的政治环境和司马师的个人品性。司马师生活在一个充满权力斗争和家族纷争的时代，他的行为无疑受到了这种环境的深刻影响。然而，即使在这样的背景下，也没有足够的理由去相信他会采取如此极端的手段来达到自己的政治目的。</w:t>
      </w:r>
    </w:p>
    <w:p>
      <w:pPr>
        <w:ind w:left="0" w:right="0" w:firstLine="560"/>
        <w:spacing w:before="450" w:after="450" w:line="312" w:lineRule="auto"/>
      </w:pPr>
      <w:r>
        <w:rPr>
          <w:rFonts w:ascii="宋体" w:hAnsi="宋体" w:eastAsia="宋体" w:cs="宋体"/>
          <w:color w:val="000"/>
          <w:sz w:val="28"/>
          <w:szCs w:val="28"/>
        </w:rPr>
        <w:t xml:space="preserve">　　此外，司马师的形象在后世的历史书写中可能受到了负面渲染。由于他的权力欲和控制欲，以及他的家族最终篡夺了魏国政权，建立了晋朝，这些都可能导致了后世对他的负面评价。在这样的情况下，一些不利于他的传闻和故事可能被夸大或捏造，以此来凸显他的暴政和不道德行为。</w:t>
      </w:r>
    </w:p>
    <w:p>
      <w:pPr>
        <w:ind w:left="0" w:right="0" w:firstLine="560"/>
        <w:spacing w:before="450" w:after="450" w:line="312" w:lineRule="auto"/>
      </w:pPr>
      <w:r>
        <w:rPr>
          <w:rFonts w:ascii="宋体" w:hAnsi="宋体" w:eastAsia="宋体" w:cs="宋体"/>
          <w:color w:val="000"/>
          <w:sz w:val="28"/>
          <w:szCs w:val="28"/>
        </w:rPr>
        <w:t xml:space="preserve">　　综上所述，司马师杀妻的故事缺乏确凿的历史依据，大概率可以认定为是后世的误传或虚构。在评价历史人物和事件时，我们应该基于可靠的史料和客观的分析，避免盲目接受未经证实的传言。通过探寻真相，我们不仅能够更公正地评价历史人物，也能够更深刻地理解历史的复杂性和多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2026-06-19T07:46:41+08:00</dcterms:created>
  <dcterms:modified xsi:type="dcterms:W3CDTF">2026-06-19T07:46:41+08:00</dcterms:modified>
</cp:coreProperties>
</file>

<file path=docProps/custom.xml><?xml version="1.0" encoding="utf-8"?>
<Properties xmlns="http://schemas.openxmlformats.org/officeDocument/2006/custom-properties" xmlns:vt="http://schemas.openxmlformats.org/officeDocument/2006/docPropsVTypes"/>
</file>