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揭秘朝鲜宪宗李奂两任王后分别是哪两位?</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w:t>
      </w:r>
    </w:p>
    <w:p>
      <w:pPr>
        <w:ind w:left="0" w:right="0" w:firstLine="560"/>
        <w:spacing w:before="450" w:after="450" w:line="312" w:lineRule="auto"/>
      </w:pPr>
      <w:r>
        <w:rPr>
          <w:rFonts w:ascii="宋体" w:hAnsi="宋体" w:eastAsia="宋体" w:cs="宋体"/>
          <w:color w:val="000"/>
          <w:sz w:val="28"/>
          <w:szCs w:val="28"/>
        </w:rPr>
        <w:t xml:space="preserve">　　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况不佳，所以在他23岁时，便已英年早逝。　　</w:t>
      </w:r>
    </w:p>
    <w:p>
      <w:pPr>
        <w:ind w:left="0" w:right="0" w:firstLine="560"/>
        <w:spacing w:before="450" w:after="450" w:line="312" w:lineRule="auto"/>
      </w:pPr>
      <w:r>
        <w:rPr>
          <w:rFonts w:ascii="宋体" w:hAnsi="宋体" w:eastAsia="宋体" w:cs="宋体"/>
          <w:color w:val="000"/>
          <w:sz w:val="28"/>
          <w:szCs w:val="28"/>
        </w:rPr>
        <w:t xml:space="preserve">　　宪宗李奂画像</w:t>
      </w:r>
    </w:p>
    <w:p>
      <w:pPr>
        <w:ind w:left="0" w:right="0" w:firstLine="560"/>
        <w:spacing w:before="450" w:after="450" w:line="312" w:lineRule="auto"/>
      </w:pPr>
      <w:r>
        <w:rPr>
          <w:rFonts w:ascii="宋体" w:hAnsi="宋体" w:eastAsia="宋体" w:cs="宋体"/>
          <w:color w:val="000"/>
          <w:sz w:val="28"/>
          <w:szCs w:val="28"/>
        </w:rPr>
        <w:t xml:space="preserve">　　1830年，朝鲜宪宗李奂的父亲孝明世子去世，时隔4年，朝鲜纯祖因病去世。于是，年仅8岁的李奂登基为王，是为朝鲜宪宗。因为朝鲜宪宗年幼，所以大王大妃纯元王后便辅佐朝鲜宪宗处理政事。等到朝鲜宪宗李奂15岁时，大王大妃纯元王后才将政权交到朝鲜宪宗手上。1841年，朝鲜宪宗正式开始亲政。朝鲜宪宗治国时期，因为田赋、军政、还谷的混乱引起了社会秩序的紊乱。</w:t>
      </w:r>
    </w:p>
    <w:p>
      <w:pPr>
        <w:ind w:left="0" w:right="0" w:firstLine="560"/>
        <w:spacing w:before="450" w:after="450" w:line="312" w:lineRule="auto"/>
      </w:pPr>
      <w:r>
        <w:rPr>
          <w:rFonts w:ascii="宋体" w:hAnsi="宋体" w:eastAsia="宋体" w:cs="宋体"/>
          <w:color w:val="000"/>
          <w:sz w:val="28"/>
          <w:szCs w:val="28"/>
        </w:rPr>
        <w:t xml:space="preserve">　　除此之外，水灾和传染病的流行，让朝鲜宪宗李奂的政权变得岌岌可危。在这种背景之下，李奂在位时还曾爆发了两场谋反事件。1836年，忠清道南膺中打算拥立朝鲜正祖的弟弟为国王，最后因朝鲜宪宗的讨伐而失败。时隔6年之后，李远德、闵晋镛等人打算拥立恩彦君的孙子为国王，此次的谋反计划再度失败。这两次的谋反计划，让朝鲜宪宗李奂认识到经济建设和政治建设的重要性。但因国内形势动荡不安，而让宪宗李奂无法“大展身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的王妃共有五位，分别是端圣粹元敬惠靖顺孝显王后金氏、明宪淑敬睿仁正穆弘圣章纯贞徽庄昭端禧粹显懿献孝定王后洪氏、庆嫔金氏、贞嫔尹氏和淑仪金氏。端圣粹元敬惠靖顺孝显王后金氏是安东人氏，她的父亲名为金祖根，母亲名为韩山李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安东金氏是纯元王后的亲戚，1828年，端圣粹元敬惠靖顺孝显王后金氏在安国坊外氏第出生。1834年，金氏被册封为王妃，此后一直在朝鲜孝宗府邸居住。1844年，端圣粹元敬惠靖顺孝显王后金氏在昌德宫大造殿去世，享年16岁。除此之外，明宪淑敬睿仁正穆弘圣章纯贞徽庄昭端禧粹显懿献孝定王后洪氏也是宪宗李奂的王妃。洪氏的祖籍为南阳，1831年，洪氏在咸乐公衙出生，父亲为领敦宁府事益丰府院君，母亲为延昌府夫人竹山安氏。</w:t>
      </w:r>
    </w:p>
    <w:p>
      <w:pPr>
        <w:ind w:left="0" w:right="0" w:firstLine="560"/>
        <w:spacing w:before="450" w:after="450" w:line="312" w:lineRule="auto"/>
      </w:pPr>
      <w:r>
        <w:rPr>
          <w:rFonts w:ascii="宋体" w:hAnsi="宋体" w:eastAsia="宋体" w:cs="宋体"/>
          <w:color w:val="000"/>
          <w:sz w:val="28"/>
          <w:szCs w:val="28"/>
        </w:rPr>
        <w:t xml:space="preserve">　　1844年，洪氏为册封为王妃。朝鲜哲宗即位后，将洪氏加封为大妃。1904年，时年74岁的明宪淑敬睿仁正穆弘圣章纯贞徽庄昭端禧粹显懿献孝定王后洪氏在昌德宫去世。庆嫔金氏、贞嫔尹氏和淑仪金氏都是宪宗李奂的嫔妃。庆嫔金氏生于1832年，卒于1907年，享年75岁。庆嫔金氏的父亲名为金在清，母亲名为平山申氏，金氏于宪宗十三年被封为庆嫔。淑仪金氏是金海人士，淑仪金氏生于1813年，卒于1895年，享年82岁。淑仪金氏原为宫人出身，等到1906年，金氏才被追封为淑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通过史料记载得知，宪宗李奂 纯元王后都生活在朝鲜19世纪中上期。除此之外，宪宗李奂 纯元王后也是朝鲜19世纪的统治者。宪宗李奂是孝明世子的儿子，而孝明世子又是朝鲜纯祖与纯元王后的嫡长子，由此可见，宪宗李奂是纯元王后的亲孙子。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明世子原名为李旲，生于1809年，卒于1830年。1812年，李旲被朝鲜纯祖封为王世子，朝鲜纯祖在位期间，宪宗李奂的父亲李旲便因病去世了。于是，李奂便被朝鲜纯祖定为继承者。1834年，朝鲜纯祖因病去世，随后年仅8岁的李奂成为朝鲜李氏王国新一代君主。因为宪宗李奂年幼无法处理国事，所以便由纯元王后帮助李奂执掌政权。此后7年里，纯元王后便垂帘听政，帮助宪宗李奂处理国事。</w:t>
      </w:r>
    </w:p>
    <w:p>
      <w:pPr>
        <w:ind w:left="0" w:right="0" w:firstLine="560"/>
        <w:spacing w:before="450" w:after="450" w:line="312" w:lineRule="auto"/>
      </w:pPr>
      <w:r>
        <w:rPr>
          <w:rFonts w:ascii="宋体" w:hAnsi="宋体" w:eastAsia="宋体" w:cs="宋体"/>
          <w:color w:val="000"/>
          <w:sz w:val="28"/>
          <w:szCs w:val="28"/>
        </w:rPr>
        <w:t xml:space="preserve">　　宪宗李奂在位期间，国家一直动荡不安，因为经济水平的停滞不前，所以引发了宪宗政权的动荡。虽然纯元王后帮助年幼的宪宗李奂把持着政权，但是国家依然动荡不安。宪宗李奂在位期间，曾经爆发了两场叛乱，虽然宪宗李奂和纯元王后镇压了叛乱，但是宪宗的政权依然岌岌可危。宪宗李奂15岁时，纯元王后将政权还给了宪宗李奂。此后，宪宗李奂一直为维护李氏政权作斗争。虽然宪宗李奂和纯元王后成功捍卫了李氏政权，但是两人并没有拿出实质性的措施来治理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 神贞王后都生活在19世纪的朝鲜。除此之外，宪宗李奂 神贞王后还是19世纪朝鲜政坛的活跃者。神贞王后通常被称为赵大妃，她是权臣赵万永的女儿。赵氏12岁时，便嫁给了时为朝鲜世子的李旲。1827年，赵氏生下长子李奂，三年之后，朝鲜纯祖将皇孙李奂封为王世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久之后，神贞王后的丈夫李旲病逝，对于年轻的赵氏来说，这无疑是一个巨大的打击。尽管她的儿子李奂被册封为王世孙，但是她在朝廷中的地位却随着丈夫李旲的离世而逐渐降低。在双重打击之下，赵氏整日闷闷不乐。1834年，神贞王后的公公朝鲜纯祖因病去世，赵氏为了稳固家族的权势，她决定利用娘家势力来辅助儿子李奂。朝鲜纯祖去世后，王世孙李奂便继位，是为朝鲜宪宗。随即，宪宗李奂将母亲赵氏尊封为王大妃，将父亲孝明世子尊封为朝鲜翼宗。</w:t>
      </w:r>
    </w:p>
    <w:p>
      <w:pPr>
        <w:ind w:left="0" w:right="0" w:firstLine="560"/>
        <w:spacing w:before="450" w:after="450" w:line="312" w:lineRule="auto"/>
      </w:pPr>
      <w:r>
        <w:rPr>
          <w:rFonts w:ascii="宋体" w:hAnsi="宋体" w:eastAsia="宋体" w:cs="宋体"/>
          <w:color w:val="000"/>
          <w:sz w:val="28"/>
          <w:szCs w:val="28"/>
        </w:rPr>
        <w:t xml:space="preserve">　　时隔两年之后，宪宗李奂尊封母亲王大妃为“孝裕”。在宪宗李奂和娘家势力的帮助下，神贞王后终于在王宫占有一席重要之地。此时，以神贞王后为首的丰壤赵氏和以纯元王后为首的安东势力成为朝鲜王国两大权力中心。神贞王后为了压制以纯元王后为核心的安东金氏，她费劲了心思。虽然宪宗李奂即位后，由纯元王后垂帘听政，但是神贞王后为了稳固丰壤赵氏的权力，神贞王后借用宪宗李奂的权力，削弱了安东金氏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2026-03-10T09:41:25+08:00</dcterms:created>
  <dcterms:modified xsi:type="dcterms:W3CDTF">2026-03-10T09:41:25+08:00</dcterms:modified>
</cp:coreProperties>
</file>

<file path=docProps/custom.xml><?xml version="1.0" encoding="utf-8"?>
<Properties xmlns="http://schemas.openxmlformats.org/officeDocument/2006/custom-properties" xmlns:vt="http://schemas.openxmlformats.org/officeDocument/2006/docPropsVTypes"/>
</file>