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玛格丽特·桑格：美国计划生育运动创始人，计划生育运动的国际领袖</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玛格丽特·桑格(MargaretSanger，1879-1966)，出生于美国纽约，妇女节育运动的先驱。　　早年从事护士工作。在工作中，她看到很多妇女因多生子女而造成自身的痛苦，多子女家庭经济负担过重而生活艰难和有的妇女因私自打胎而造成...</w:t>
      </w:r>
    </w:p>
    <w:p>
      <w:pPr>
        <w:ind w:left="0" w:right="0" w:firstLine="560"/>
        <w:spacing w:before="450" w:after="450" w:line="312" w:lineRule="auto"/>
      </w:pPr>
      <w:r>
        <w:rPr>
          <w:rFonts w:ascii="宋体" w:hAnsi="宋体" w:eastAsia="宋体" w:cs="宋体"/>
          <w:color w:val="000"/>
          <w:sz w:val="28"/>
          <w:szCs w:val="28"/>
        </w:rPr>
        <w:t xml:space="preserve">　　玛格丽特·桑格(MargaretSanger，1879-1966)，出生于美国纽约，妇女节育运动的先驱。</w:t>
      </w:r>
    </w:p>
    <w:p>
      <w:pPr>
        <w:ind w:left="0" w:right="0" w:firstLine="560"/>
        <w:spacing w:before="450" w:after="450" w:line="312" w:lineRule="auto"/>
      </w:pPr>
      <w:r>
        <w:rPr>
          <w:rFonts w:ascii="宋体" w:hAnsi="宋体" w:eastAsia="宋体" w:cs="宋体"/>
          <w:color w:val="000"/>
          <w:sz w:val="28"/>
          <w:szCs w:val="28"/>
        </w:rPr>
        <w:t xml:space="preserve">　　早年从事护士工作。在工作中，她看到很多妇女因多生子女而造成自身的痛苦，多子女家庭经济负担过重而生活艰难和有的妇女因私自打胎而造成种种不幸。生活现实使玛格丽特·桑格深有感触，她决心倡导计划生育。</w:t>
      </w:r>
    </w:p>
    <w:p>
      <w:pPr>
        <w:ind w:left="0" w:right="0" w:firstLine="560"/>
        <w:spacing w:before="450" w:after="450" w:line="312" w:lineRule="auto"/>
      </w:pPr>
      <w:r>
        <w:rPr>
          <w:rFonts w:ascii="宋体" w:hAnsi="宋体" w:eastAsia="宋体" w:cs="宋体"/>
          <w:color w:val="000"/>
          <w:sz w:val="28"/>
          <w:szCs w:val="28"/>
        </w:rPr>
        <w:t xml:space="preserve">　　她是美国计划生育运动创始人，计划生育运动的国际领袖。作品有《母亲须知》等。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计划生育”一词，英语是familyplanning，是玛格丽特于1914年至1916年所创，原指男性或女性采用避孕方法而达到计划生育的目的。她认为每个妇女都有权计划其家庭人口之多少，于是她致力于消除有关避孕宣传的法律障碍。1914年她发行一本叫做《女反抗者》的杂志，后来这本杂志改名为《节制生育评论》。她散发的小册子《计划生育》，引起很大反响。她因邮寄这些材料而遭到控告，被政府视为异端邪说，因而受牢狱之苦。1916年，她在布鲁克林城设立美国第一所节制生育诊所，被控“有伤风化”，于1917年被判劳役30天。1921年，玛格丽特创立美国节制生育联盟，并担任主席，直至1928年。1922年，玛格丽特出席了在伦敦举行的第一次国际限制生育大会。1927年，她组织了日内瓦第一次世界人口大会。直到1936年，美国联邦上诉法院对1873年的康斯托克法令中有关避孕书刊及工具为诲淫物品的规定作了解释，允许医生为了挽救生命或增进病人的福利“而开避孕药方”，玛格丽特在美国的处境才有所好转。1953年，建立国际计划生育联合会，玛格丽特担任第一任主席。玛格丽特一生创办了30多个宣传节育的机构。据说，她在中国的北京、上海等地，也曾播撒下计划生育思想的种子。</w:t>
      </w:r>
    </w:p>
    <w:p>
      <w:pPr>
        <w:ind w:left="0" w:right="0" w:firstLine="560"/>
        <w:spacing w:before="450" w:after="450" w:line="312" w:lineRule="auto"/>
      </w:pPr>
      <w:r>
        <w:rPr>
          <w:rFonts w:ascii="宋体" w:hAnsi="宋体" w:eastAsia="宋体" w:cs="宋体"/>
          <w:color w:val="000"/>
          <w:sz w:val="28"/>
          <w:szCs w:val="28"/>
        </w:rPr>
        <w:t xml:space="preserve">　　玛格丽特·桑格一生著述甚多，包括《母亲须知》(1917年)、《我为节制生育而战斗的经过》(1931年)及《玛格丽特·桑格自传》(1938年)。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2026-03-10T09:40:50+08:00</dcterms:created>
  <dcterms:modified xsi:type="dcterms:W3CDTF">2026-03-10T09:40:50+08:00</dcterms:modified>
</cp:coreProperties>
</file>

<file path=docProps/custom.xml><?xml version="1.0" encoding="utf-8"?>
<Properties xmlns="http://schemas.openxmlformats.org/officeDocument/2006/custom-properties" xmlns:vt="http://schemas.openxmlformats.org/officeDocument/2006/docPropsVTypes"/>
</file>