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昌平君和秦始皇 昌平君和扶苏的关系</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昌平君本来是在秦国担任着极为重要的官职相国大人，可算是与秦始皇有着千丝万缕的纠缠瓜葛，当年秦始皇的母亲赵姬和伪宦官嫪毐苟且并且准备发动政变的时候，便是由昌平君、昌文君以及吕不韦等人成功压制的，那时候秦始皇暂且不在宫中，后来也是对于昌平君...</w:t>
      </w:r>
    </w:p>
    <w:p>
      <w:pPr>
        <w:ind w:left="0" w:right="0" w:firstLine="560"/>
        <w:spacing w:before="450" w:after="450" w:line="312" w:lineRule="auto"/>
      </w:pPr>
      <w:r>
        <w:rPr>
          <w:rFonts w:ascii="宋体" w:hAnsi="宋体" w:eastAsia="宋体" w:cs="宋体"/>
          <w:color w:val="000"/>
          <w:sz w:val="28"/>
          <w:szCs w:val="28"/>
        </w:rPr>
        <w:t xml:space="preserve">　　昌平君本来是在秦国担任着极为重要的官职相国大人，可算是与秦始皇有着千丝万缕的纠缠瓜葛，当年秦始皇的母亲赵姬和伪宦官嫪毐苟且并且准备发动政变的时候，便是由昌平君、昌文君以及吕不韦等人成功压制的，那时候秦始皇暂且不在宫中，后来也是对于昌平君的能力刮目相看。</w:t>
      </w:r>
    </w:p>
    <w:p>
      <w:pPr>
        <w:ind w:left="0" w:right="0" w:firstLine="560"/>
        <w:spacing w:before="450" w:after="450" w:line="312" w:lineRule="auto"/>
      </w:pPr>
      <w:r>
        <w:rPr>
          <w:rFonts w:ascii="宋体" w:hAnsi="宋体" w:eastAsia="宋体" w:cs="宋体"/>
          <w:color w:val="000"/>
          <w:sz w:val="28"/>
          <w:szCs w:val="28"/>
        </w:rPr>
        <w:t xml:space="preserve">　　秦始皇图片</w:t>
      </w:r>
    </w:p>
    <w:p>
      <w:pPr>
        <w:ind w:left="0" w:right="0" w:firstLine="560"/>
        <w:spacing w:before="450" w:after="450" w:line="312" w:lineRule="auto"/>
      </w:pPr>
      <w:r>
        <w:rPr>
          <w:rFonts w:ascii="宋体" w:hAnsi="宋体" w:eastAsia="宋体" w:cs="宋体"/>
          <w:color w:val="000"/>
          <w:sz w:val="28"/>
          <w:szCs w:val="28"/>
        </w:rPr>
        <w:t xml:space="preserve">　　但是当秦始皇准备开展自己的雄图霸业的时候，即将攻打到楚国之际，昌平君深感自己是楚国的公子，心中实在不忍心继续呆在秦国继续为相了，便连忙逃往了楚国，当时的楚国已经是大厦将倾了，昌平君为了保护母国楚国的安好，只能在项燕等人的拥护之下成功地当上了楚王，如此一来便是与秦始皇由朝堂中的君臣变成了战场上你死我活的对手了。</w:t>
      </w:r>
    </w:p>
    <w:p>
      <w:pPr>
        <w:ind w:left="0" w:right="0" w:firstLine="560"/>
        <w:spacing w:before="450" w:after="450" w:line="312" w:lineRule="auto"/>
      </w:pPr>
      <w:r>
        <w:rPr>
          <w:rFonts w:ascii="宋体" w:hAnsi="宋体" w:eastAsia="宋体" w:cs="宋体"/>
          <w:color w:val="000"/>
          <w:sz w:val="28"/>
          <w:szCs w:val="28"/>
        </w:rPr>
        <w:t xml:space="preserve">　　虽然昌平君与秦始皇成为了敌人，但是秦始皇的军队铁骑还是更胜一筹，最终还是打败了楚国，楚国的万顷河山从此都沦落到了秦国的手中了。当然此时身为一国之君的昌平君心中还是放不下楚国江山尽落他人之手，于是身亡。</w:t>
      </w:r>
    </w:p>
    <w:p>
      <w:pPr>
        <w:ind w:left="0" w:right="0" w:firstLine="560"/>
        <w:spacing w:before="450" w:after="450" w:line="312" w:lineRule="auto"/>
      </w:pPr>
      <w:r>
        <w:rPr>
          <w:rFonts w:ascii="宋体" w:hAnsi="宋体" w:eastAsia="宋体" w:cs="宋体"/>
          <w:color w:val="000"/>
          <w:sz w:val="28"/>
          <w:szCs w:val="28"/>
        </w:rPr>
        <w:t xml:space="preserve">　　昌平君和秦始皇之间的较量，可以说是或友或敌，原先昌平君是人质被扣留在秦国之中，好在秦始皇也是知人善任之人，能够重用昌平君，之后秦国攻打楚国，昌平君也是爱国忠义之士，毅然回到家国之中与秦始皇成为了敌手，虽然最后的结果是一胜一负，但两个人谁都没有在真正的大义面前得到胜利，只能说是不分伯仲。昌平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昌平君和扶苏之间的关系可以说是错综复杂的，有人说昌平君是扶苏的外公，也有人说昌平君是扶苏的舅舅，也有人说昌平君和扶苏虽然没有直接的血缘关系，但是却都流着楚国的血液。</w:t>
      </w:r>
    </w:p>
    <w:p>
      <w:pPr>
        <w:ind w:left="0" w:right="0" w:firstLine="560"/>
        <w:spacing w:before="450" w:after="450" w:line="312" w:lineRule="auto"/>
      </w:pPr>
      <w:r>
        <w:rPr>
          <w:rFonts w:ascii="宋体" w:hAnsi="宋体" w:eastAsia="宋体" w:cs="宋体"/>
          <w:color w:val="000"/>
          <w:sz w:val="28"/>
          <w:szCs w:val="28"/>
        </w:rPr>
        <w:t xml:space="preserve">　　扶苏图片</w:t>
      </w:r>
    </w:p>
    <w:p>
      <w:pPr>
        <w:ind w:left="0" w:right="0" w:firstLine="560"/>
        <w:spacing w:before="450" w:after="450" w:line="312" w:lineRule="auto"/>
      </w:pPr>
      <w:r>
        <w:rPr>
          <w:rFonts w:ascii="宋体" w:hAnsi="宋体" w:eastAsia="宋体" w:cs="宋体"/>
          <w:color w:val="000"/>
          <w:sz w:val="28"/>
          <w:szCs w:val="28"/>
        </w:rPr>
        <w:t xml:space="preserve">　　如此的推断还有很多，主要说一说昌平君和扶苏之间那神秘莫测的关系，昌平君和扶苏同为历史上面的两个谦谦君子，受到后人的爱戴是必然的，但在昌平君和扶苏之间的关系上面，总会牵扯到一个人便是扶苏的母亲。</w:t>
      </w:r>
    </w:p>
    <w:p>
      <w:pPr>
        <w:ind w:left="0" w:right="0" w:firstLine="560"/>
        <w:spacing w:before="450" w:after="450" w:line="312" w:lineRule="auto"/>
      </w:pPr>
      <w:r>
        <w:rPr>
          <w:rFonts w:ascii="宋体" w:hAnsi="宋体" w:eastAsia="宋体" w:cs="宋体"/>
          <w:color w:val="000"/>
          <w:sz w:val="28"/>
          <w:szCs w:val="28"/>
        </w:rPr>
        <w:t xml:space="preserve">　　昌平君是楚国人这个是毋庸置疑，并且后来还回到了楚国重新当楚王，虽然没能够拯救楚国与危亡之际，但可以肯定昌平君与楚国的王室有莫大的关联。可是扶苏的身世便是如此的难解了，历史中从来没有关于扶苏母亲丝毫的描写，同时也没有对秦始皇皇后的记载，历朝历代中对于皇后的描写和记叙那是必不可少的，独有秦始皇，因而可以揣测秦始皇的皇后便是扶苏之母，而此人必将是对于秦始皇无比忌惮的。因而历代史学家做出了一个大胆的推测，便是以为扶苏之母原是楚国的公主，与昌平君只怕是父女或者是兄妹。</w:t>
      </w:r>
    </w:p>
    <w:p>
      <w:pPr>
        <w:ind w:left="0" w:right="0" w:firstLine="560"/>
        <w:spacing w:before="450" w:after="450" w:line="312" w:lineRule="auto"/>
      </w:pPr>
      <w:r>
        <w:rPr>
          <w:rFonts w:ascii="宋体" w:hAnsi="宋体" w:eastAsia="宋体" w:cs="宋体"/>
          <w:color w:val="000"/>
          <w:sz w:val="28"/>
          <w:szCs w:val="28"/>
        </w:rPr>
        <w:t xml:space="preserve">　　因而，昌平君和扶苏之间的关系便有了祖孙以及叔侄的说法了，昌平君质于秦地毋庸置疑，而且昌平君在秦国时候的权势很大，并不仅仅是因为华阳太后是楚国人的缘故，想必与秦始皇皇后的渊源也是颇大的，并且根据昌平君的出生以及秦王嬴政的出生可以看来，昌平君更有可能是扶苏的舅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2026-04-29T09:06:19+08:00</dcterms:created>
  <dcterms:modified xsi:type="dcterms:W3CDTF">2026-04-29T09:06:19+08:00</dcterms:modified>
</cp:coreProperties>
</file>

<file path=docProps/custom.xml><?xml version="1.0" encoding="utf-8"?>
<Properties xmlns="http://schemas.openxmlformats.org/officeDocument/2006/custom-properties" xmlns:vt="http://schemas.openxmlformats.org/officeDocument/2006/docPropsVTypes"/>
</file>