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雁翎刀的形状像雁翎是追求好看还是实用呢</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　　在明嘉靖年...</w:t>
      </w:r>
    </w:p>
    <w:p>
      <w:pPr>
        <w:ind w:left="0" w:right="0" w:firstLine="560"/>
        <w:spacing w:before="450" w:after="450" w:line="312" w:lineRule="auto"/>
      </w:pPr>
      <w:r>
        <w:rPr>
          <w:rFonts w:ascii="宋体" w:hAnsi="宋体" w:eastAsia="宋体" w:cs="宋体"/>
          <w:color w:val="000"/>
          <w:sz w:val="28"/>
          <w:szCs w:val="28"/>
        </w:rPr>
        <w:t xml:space="preserve">　　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w:t>
      </w:r>
    </w:p>
    <w:p>
      <w:pPr>
        <w:ind w:left="0" w:right="0" w:firstLine="560"/>
        <w:spacing w:before="450" w:after="450" w:line="312" w:lineRule="auto"/>
      </w:pPr>
      <w:r>
        <w:rPr>
          <w:rFonts w:ascii="宋体" w:hAnsi="宋体" w:eastAsia="宋体" w:cs="宋体"/>
          <w:color w:val="000"/>
          <w:sz w:val="28"/>
          <w:szCs w:val="28"/>
        </w:rPr>
        <w:t xml:space="preserve">　　在明嘉靖年间，明世宗为了平定内乱，便派了毛伯温去平息内乱。毛伯温出征的时候明世宗为他写了一首诗，在这首诗中谈到了一种武器，就是雁翎刀。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最早出现的时间是南北朝时期，刀的长度在90厘米到128厘米之间，刀体的宽度为3厘米到4厘米。雁翎刀的刀身比较平直，在刀尖处有微微上翘的弧形，早期的雁翎刀没有反刃，后来发展到清朝的时候反刃可以贯穿刀背。明代的雁翎刀最多有一条血槽，但是清朝的雁翎刀有多条血槽，所以雁翎刀随着历史的发展也在改变着，但是不管怎么改变雁翎刀的形状像雁翎并无什么变化，这是为了好看还是为了实用呢?</w:t>
      </w:r>
    </w:p>
    <w:p>
      <w:pPr>
        <w:ind w:left="0" w:right="0" w:firstLine="560"/>
        <w:spacing w:before="450" w:after="450" w:line="312" w:lineRule="auto"/>
      </w:pPr>
      <w:r>
        <w:rPr>
          <w:rFonts w:ascii="宋体" w:hAnsi="宋体" w:eastAsia="宋体" w:cs="宋体"/>
          <w:color w:val="000"/>
          <w:sz w:val="28"/>
          <w:szCs w:val="28"/>
        </w:rPr>
        <w:t xml:space="preserve">　　雁翎刀的使用自中国的宋代之后，它的名字源于它的刃形和大雁的羽毛很像，十分好看，所以这也引起了一些人对它实用性的猜疑。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问世之后受到了蒙古刀的影响，所以刀尖开始微微的上翘，当时它是明清军队中数量最多、运用最广的配刀，当时明朝的时候俗称它为腰刀，步兵还可以拿腰刀当成盾牌用。中国古代的朝代更替很快，所以时常充满着战争，所以武器对于古代是非常重要的。雁翎刀被广发地使用可以看出它是一把注重实用的刀，所以它的形状制作得像大雁的羽毛是为了实用。</w:t>
      </w:r>
    </w:p>
    <w:p>
      <w:pPr>
        <w:ind w:left="0" w:right="0" w:firstLine="560"/>
        <w:spacing w:before="450" w:after="450" w:line="312" w:lineRule="auto"/>
      </w:pPr>
      <w:r>
        <w:rPr>
          <w:rFonts w:ascii="宋体" w:hAnsi="宋体" w:eastAsia="宋体" w:cs="宋体"/>
          <w:color w:val="000"/>
          <w:sz w:val="28"/>
          <w:szCs w:val="28"/>
        </w:rPr>
        <w:t xml:space="preserve">　　明世宗曾经派毛伯温去平定战乱，毛伯温出征的时候就带着雁翎刀，毛伯温是一个功劳很大很有经验的人，他能带着雁翎刀和他一起平定战乱也可以说明雁翎刀是实用的，并且雁翎刀经历了中国很多的朝代，也参与了很多战争，它用事实告诉着后人它的实用。</w:t>
      </w:r>
    </w:p>
    <w:p>
      <w:pPr>
        <w:ind w:left="0" w:right="0" w:firstLine="560"/>
        <w:spacing w:before="450" w:after="450" w:line="312" w:lineRule="auto"/>
      </w:pPr>
      <w:r>
        <w:rPr>
          <w:rFonts w:ascii="宋体" w:hAnsi="宋体" w:eastAsia="宋体" w:cs="宋体"/>
          <w:color w:val="000"/>
          <w:sz w:val="28"/>
          <w:szCs w:val="28"/>
        </w:rPr>
        <w:t xml:space="preserve">　　雁翎刀的外观十分的漂亮，就好像大雁的羽毛，它也因此得到了“雁翎刀”这个名字，也让人们对它的形状是为了好看还是实用而产生了疑惑，其实雁翎刀被广泛地用在战场，它也是明清军队实用最多的配刀，这也可以看出雁翎刀是实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2026-06-19T04:40:03+08:00</dcterms:created>
  <dcterms:modified xsi:type="dcterms:W3CDTF">2026-06-19T04:40:03+08:00</dcterms:modified>
</cp:coreProperties>
</file>

<file path=docProps/custom.xml><?xml version="1.0" encoding="utf-8"?>
<Properties xmlns="http://schemas.openxmlformats.org/officeDocument/2006/custom-properties" xmlns:vt="http://schemas.openxmlformats.org/officeDocument/2006/docPropsVTypes"/>
</file>