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镇墓兽为什么都是面目狰狞的？面目不狰狞没资格成为镇墓兽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镇墓兽是古人为了祈求墓葬平安，保护死者灵魂不受侵扰，防止墓葬被盗掘而制造出的一种怪兽。有兽面、人面，鹿角等造型。　　《周礼》中曾记载有一种怪物叫魍象，好吃死人肝脑;又有一种神兽叫方相氏，有驱逐魍象的本领，所以人们常令方相氏立于墓侧，以防...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镇墓兽是古人为了祈求墓葬平安，保护死者灵魂不受侵扰，防止墓葬被盗掘而制造出的一种怪兽。有兽面、人面，鹿角等造型。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礼》中曾记载有一种怪物叫魍象，好吃死人肝脑;又有一种神兽叫方相氏，有驱逐魍象的本领，所以人们常令方相氏立于墓侧，以防怪物的侵扰。所以有学者认为，使用镇墓兽的习俗，就是从“方相氏”的传说演化而来的，其主要兴盛于魏晋至隋唐时期。镇墓兽起初造型简单，越往后造型越是复杂，而面目狰狞则是大多数镇墓兽都具备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木雕双头镇墓兽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战国时期，1978年湖北江陵天星观1号墓出土，高170厘米，现藏于荆州博物馆。这件镇墓兽由实心方木底座，兽头和两对鹿角组成。背向的两只兽头曲颈相连，雕成变形龙面，巨眼圆睁，长舌至颈。鹿角向两翼张开，气势雄伟，增加了镇墓兽的神秘感。这只镇墓兽的造型，很可能与身披熊皮，头套面具，执戈举盾，驱逐鬼怪的方相氏有关。镇墓兽的头上安装的鹿角被认为是具有某种神异之力，对死者在冥界生活可以起到保护作用。这种镇墓兽一开始在楚地出现，后来向外流传，各地随之都出现了镇墓神物，五代以后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彩绘陶镇墓兽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战国时期，2015年出土于岳阳汨罗市友谊河边的战国古墓葬。这尊“四不像”兽型陶器极为独特，兽身红色、白色漆彩依稀可见，其眉头紧锁，眼睛睁大似乎在怒视某物。此器物外形抽象，构思奇特，具有浓厚的楚国巫傩文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彩绘人面镇墓兽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西魏时期，1977年出土于陕西省汉中市崔家营，高37厘米，现藏于陕西历史博物馆。这件镇墓兽有着人的面孔，狮子的身躯，造型上的独特表征，与相隔甚远的埃及金字塔前的狮身人面像有着某些相似之处。从神话学角度上看，动物崇拜一般是史前社会的伴生物，而人兽同体阶段大致在原始社会及奴隶社会早期，诸神的形象多为人首兽身或兽首人身。埃及的狮身人面像正是这个时期的产物。而中国的情况则不同，很难准确说什么时候进入人兽同体阶段，镇墓兽则可看做是人兽合体阶段的产物，它表明了一种逐步由兽向人形演变的过程，同人类文明发展规律是一致的。从这个意义上来说，中国的镇墓兽与埃及的狮身人面像虽相隔万里，却有着内在的共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北魏，1965年河南省洛阳市元邵墓出土，高25.5厘米，现藏于国家博物馆。这件镇墓兽为狮首，张嘴吐舌，舌上涂有朱红色，脊背上有竖起的鬃毛，颌下长须下垂，前肢上部两侧长毛卷曲呈翼状。北魏时镇墓兽多成对出现，元邵墓内就出土2件陶镇墓兽，这是其中的一件，另一件是人首兽身形象，均为蹲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三彩贴金镇墓兽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唐代，2002年西安市雁塔区延兴门村唐康文通墓出土，通高100cm。这件镇墓兽人面兽身，头顶螺旋状上升，双耳巨大向外伸张，怒目圆睁，嘴角露出两颗獠牙，颌下胡须浓密。溜肩，肩头有两翼，翼端生毛发，五颜六色，光彩夺目。马蹄形足，前腿直立，蹲坐于不规则台座之上。头部无釉，体施黄褐、绿、白色釉，釉上有彩绘描金。这只镇墓兽人面兽身集合于一体，也是镇墓兽发展过程种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人头豹身镇墓兽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是从阿斯塔那224号墓地出土的，现由新疆自治区博物馆收藏。这件镇墓兽为人首，戴头盔，形似武士，双目圆睁，嘴唇上部和下颌部蓄有浓须，身体似豹，足如马蹄。全身以浅蓝色为底，上用黑、蓝、白勾勒出豹斑圆点，尾部细长，宛如一条长蛇。整体造型流畅，极富动感。这件雕塑人和动物形象有机结合，面部采用写实手法，生动地表现出保护墓主人安宁而设置的辟邪守护神之形，达到了生动逼真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彩绘天王踏鬼木俑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唐代，1973年新疆吐鲁番阿斯塔那墓葬出土，现藏于新疆维吾尔自治区博物馆。这件镇墓兽由三十余块大小不等的上好木料分段雕琢出大至躯体、小到牙齿等部位，然后加以粘合成型，最后用红、黄、白、绿、黑、紫等彩色描绘表面。其外观形象来源于佛教造像中的护法天王像。天王踏鬼木俑让人们看到了中原文化对西域的浓重影响，这个天王，一身中原武将的“时装”，不经意地露出的裤腿和夹衣袖子却是明明白白的西域花纹，两种文化就这样自然亲密地融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三彩加蓝镇墓兽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非常罕见的镇墓兽，系台湾历史博物馆于2001年所购藏，体型硕大，可谓空前。这件镇墓兽为人面兽身，凸睛竖眉，獠牙外突，山羊胡，下巴至两耳皆生胡须。面容狰狞，头顶生尖形高角一只，附小支角，兽面两侧各生扇形大耳，双肩生翅，左右各二。胸腋有图案，缀卷草纹饰，足呈牛蹄，作蹲踞状，尾巴盘在四肢当中，背部塑四短状锯齿形脊饰，并附一利刃突出，造型独特。身施以黄、褐、绿三色釉，并加蓝彩。头部及前足未施釉，但有绘彩痕迹。台座前后有六孔便于缚扎。制作精细、表情威猛，极具震摄的雄姿，庄严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湘阴窑镇墓兽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对镇墓兽，出自唐代，其一高34.8厘米，其二高32.5厘米，均于1976年出土于长沙咸嘉湖，现收藏于湖南省博物馆。这对镇墓兽一个为人面，一个为兽面。人面表情较为温和，兽面头有一角，张口露齿，样子比较凶猛，他们形象威武，双目圆睁，注视前方，对来犯者严峻以待，忠实地保护着墓主人。类似这种造型的镇墓兽在中原地区北朝至唐朝墓中都有出土，大多是陶器，往往没有施釉。这对镇墓兽不仅施有青釉，并饰以褐色点彩，釉面光洁，也是湘阴窑中最具代表性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三彩镇墓兽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图这件镇墓兽，出自唐代，高110厘米，1992年在洛阳孟津出土，现藏于洛阳博物馆。唐代雕匠师以夸张的手法，把镇墓兽凶煞气势表现得林漓尽致。这件镇墓兽通身间施黄、白、绿三色釉，兽首，张口露齿，头生二弯曲尖角，大耳高竖，两侧有树叶状羽翼，鹰爪，这种集多种动物之长于一体的理想代造型，把镇墓兽那满无比威严，孕含着无穷活力的神韵发挥到了极致，充分显示出艺术匠师们丰富的艺术想像和娴熟的艺术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