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上官飞燕一生玩弄男人最后竟死于搭档手中</w:t>
      </w:r>
      <w:bookmarkEnd w:id="1"/>
    </w:p>
    <w:p>
      <w:pPr>
        <w:jc w:val="center"/>
        <w:spacing w:before="0" w:after="450"/>
      </w:pPr>
      <w:r>
        <w:rPr>
          <w:rFonts w:ascii="Arial" w:hAnsi="Arial" w:eastAsia="Arial" w:cs="Arial"/>
          <w:color w:val="999999"/>
          <w:sz w:val="20"/>
          <w:szCs w:val="20"/>
        </w:rPr>
        <w:t xml:space="preserve">来源：网络  作者：夜色微凉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上官飞燕是古龙小说《陆小凤传奇之金鹏王朝》中的人物，是金鹏王朝时期的皇族上官谨之孙女。金鹏王朝沦陷的时候，金鹏王带着四位朝臣前往中土大陆避难，上官谨便是其中之一。上官飞时也是上官丹凤公主的堂妹。下面我们一起来看看上官飞燕简介吧。　　　　...</w:t>
      </w:r>
    </w:p>
    <w:p>
      <w:pPr>
        <w:ind w:left="0" w:right="0" w:firstLine="560"/>
        <w:spacing w:before="450" w:after="450" w:line="312" w:lineRule="auto"/>
      </w:pPr>
      <w:r>
        <w:rPr>
          <w:rFonts w:ascii="宋体" w:hAnsi="宋体" w:eastAsia="宋体" w:cs="宋体"/>
          <w:color w:val="000"/>
          <w:sz w:val="28"/>
          <w:szCs w:val="28"/>
        </w:rPr>
        <w:t xml:space="preserve">　　上官飞燕是古龙小说《陆小凤传奇之金鹏王朝》中的人物，是金鹏王朝时期的皇族上官谨之孙女。金鹏王朝沦陷的时候，金鹏王带着四位朝臣前往中土大陆避难，上官谨便是其中之一。上官飞时也是上官丹凤公主的堂妹。下面我们一起来看看上官飞燕简介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上官飞燕在《陆小凤传奇之金鹏王朝》中是一个反派形象。她是金鹏王朝皇族的后人，但她的堂姐上官丹凤却是金鹏王的后人。上官飞燕十分不满那个什么都比不上自己却生来便能压自己一头的堂姐，于是便和霍休一起密谋杀害了上官丹凤，凭借自己对堂姐的了解由自己来扮演她。</w:t>
      </w:r>
    </w:p>
    <w:p>
      <w:pPr>
        <w:ind w:left="0" w:right="0" w:firstLine="560"/>
        <w:spacing w:before="450" w:after="450" w:line="312" w:lineRule="auto"/>
      </w:pPr>
      <w:r>
        <w:rPr>
          <w:rFonts w:ascii="宋体" w:hAnsi="宋体" w:eastAsia="宋体" w:cs="宋体"/>
          <w:color w:val="000"/>
          <w:sz w:val="28"/>
          <w:szCs w:val="28"/>
        </w:rPr>
        <w:t xml:space="preserve">　　上官飞燕有着无双的美貌与才智，她擅于掌控男人，演技出众，能让所有的男人都认为她爱的只有自己，能够让他们产生和别人只是为了逢场作戏的错觉。上官飞燕所有的阴谋诡计只是为了拿到金鹏王的财宝，为了实现自己的野心，利用一切可以利用的男人，更是连精明似鬼的陆小凤和花满楼都骗过去了。上官飞燕不相信任何男人，但是她认为这个世上绝不会有男人不喜欢她的，她十分相信自己的魅力，也为能够吸引这么多的男人而感到字号自豪。但最后机关算尽却仍然邪不胜正，被陆小凤剥丝抽茧般地解开了所有的谜团，找到了事件的真凶。</w:t>
      </w:r>
    </w:p>
    <w:p>
      <w:pPr>
        <w:ind w:left="0" w:right="0" w:firstLine="560"/>
        <w:spacing w:before="450" w:after="450" w:line="312" w:lineRule="auto"/>
      </w:pPr>
      <w:r>
        <w:rPr>
          <w:rFonts w:ascii="宋体" w:hAnsi="宋体" w:eastAsia="宋体" w:cs="宋体"/>
          <w:color w:val="000"/>
          <w:sz w:val="28"/>
          <w:szCs w:val="28"/>
        </w:rPr>
        <w:t xml:space="preserve">　　在小说中，上官飞燕是死于霍休之手，而在电影版本的结局中，上官飞燕是被赶来的西门吹雪所杀。看完了上官飞燕简介，想必大家对这个小说中的反派角色已经有了较为完整的认识。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官飞燕是古龙经典武侠小说《陆小凤传奇之金鹏王朝》中的主要角色，也是这本小说里的反派之一。上官飞燕在《金鹏王朝》中和陆小凤的好朋友，也是《陆小凤传奇》的主要人物之一花满楼有感情线索。当双目失明的花满楼爱上了心机深厚、美艳动人的上官飞燕时，就注定了这是一场悲剧。那么上官飞燕结局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上官飞燕结局是悲惨的。首先她是书中的一个反派角色，其次，上官飞燕一直到了最后也没有被洗白，是个从头到尾彻彻底底的反派人物，她有着坚定的野心，并且能够为其付出她的一切的决心。上官飞燕是逃难到中土的金鹏王的后辈，却不是嫡系后辈，金鹏王还有一个孙女，叫做上官丹凤，这个处处都不如上官飞燕的公主，却天生要高她一等，这使得心高气傲的上官飞燕十分不爽。再加上觊觎金鹏王带到中土来的财宝，上官飞燕便和霍休一起合作，害死上官丹凤之后一直假扮着上官丹凤，并且一直没有被陆小凤等人发现。</w:t>
      </w:r>
    </w:p>
    <w:p>
      <w:pPr>
        <w:ind w:left="0" w:right="0" w:firstLine="560"/>
        <w:spacing w:before="450" w:after="450" w:line="312" w:lineRule="auto"/>
      </w:pPr>
      <w:r>
        <w:rPr>
          <w:rFonts w:ascii="宋体" w:hAnsi="宋体" w:eastAsia="宋体" w:cs="宋体"/>
          <w:color w:val="000"/>
          <w:sz w:val="28"/>
          <w:szCs w:val="28"/>
        </w:rPr>
        <w:t xml:space="preserve">　　上官飞燕为了找到金鹏王的宝藏，用自己的美色与计谋诱惑了许多武林高手，并且用上官飞燕的身份去主动接近花满楼，用上官丹凤的身份去接近陆小凤，一度瞒过了这两个决定聪明的人物。然而后来因为陆小凤等人的努力使得计谋暴露，再加上喜欢花满楼的石秀云的死去，使得花满楼也认清了上官飞燕的真面目。在小说中，上官飞燕结局是被她的搭档霍休害死的，而在电影中，上官飞燕是被匆匆赶来的西门吹雪所杀。</w:t>
      </w:r>
    </w:p>
    <w:p>
      <w:pPr>
        <w:ind w:left="0" w:right="0" w:firstLine="560"/>
        <w:spacing w:before="450" w:after="450" w:line="312" w:lineRule="auto"/>
      </w:pPr>
      <w:r>
        <w:rPr>
          <w:rFonts w:ascii="宋体" w:hAnsi="宋体" w:eastAsia="宋体" w:cs="宋体"/>
          <w:color w:val="000"/>
          <w:sz w:val="28"/>
          <w:szCs w:val="28"/>
        </w:rPr>
        <w:t xml:space="preserve">　　花满楼上官飞燕都是古龙武侠小说《陆小凤传奇》中的人物，其中上官飞燕只有在《陆小凤传奇之金鹏王朝》中有出现，而花满楼是主角陆小凤的至交好友，在整本《陆小凤传奇》中都有着重的描写。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花满楼上官飞燕是《陆小凤传奇之金鹏王朝》中的重要角色，花满楼自幼双目失明，但是他还是爱上了国色天香的上官飞燕。上官飞燕一直觉得天底下的男人没有一个是她魅惑不了的，而花满楼的沉沦也正好能印证她的这句话，连一个瞎子都能让他爱上自己，更何况那些双目明亮，能简单直接看到她的美的男人呢?</w:t>
      </w:r>
    </w:p>
    <w:p>
      <w:pPr>
        <w:ind w:left="0" w:right="0" w:firstLine="560"/>
        <w:spacing w:before="450" w:after="450" w:line="312" w:lineRule="auto"/>
      </w:pPr>
      <w:r>
        <w:rPr>
          <w:rFonts w:ascii="宋体" w:hAnsi="宋体" w:eastAsia="宋体" w:cs="宋体"/>
          <w:color w:val="000"/>
          <w:sz w:val="28"/>
          <w:szCs w:val="28"/>
        </w:rPr>
        <w:t xml:space="preserve">　　花满楼和陆小凤是好兄弟，也是一个智商卓著的人物，即使双目失明，但其能耐一点都不比陆小凤差。上官飞燕连花满楼这样心如明镜的人都骗过了，就别说那些远远不如花满楼的人了，而花满楼在一开始也是真心喜欢上官飞燕的。不过在之后的剧情中，一直喜欢花满楼的石秀云死在了花满楼的怀里，也使得花满楼看清了上官飞燕的真相，在极端难过与自责之余，仍然和兄弟陆小凤一起寻找案件的真相。</w:t>
      </w:r>
    </w:p>
    <w:p>
      <w:pPr>
        <w:ind w:left="0" w:right="0" w:firstLine="560"/>
        <w:spacing w:before="450" w:after="450" w:line="312" w:lineRule="auto"/>
      </w:pPr>
      <w:r>
        <w:rPr>
          <w:rFonts w:ascii="宋体" w:hAnsi="宋体" w:eastAsia="宋体" w:cs="宋体"/>
          <w:color w:val="000"/>
          <w:sz w:val="28"/>
          <w:szCs w:val="28"/>
        </w:rPr>
        <w:t xml:space="preserve">　　直到最后陆小凤通过抽丝剥茧般的推理终于揭穿了上官飞燕的真面目，在电影版中，上官飞燕死于赶来的剑神西门吹雪手中，在原著中，上官飞燕死在了霍休手中。直到《陆小凤传奇》结尾，花满楼都没有感情归宿，所以在《金鹏王朝》中的两个女子大概就是花满楼的绝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2026-03-10T03:10:09+08:00</dcterms:created>
  <dcterms:modified xsi:type="dcterms:W3CDTF">2026-03-10T03:10:09+08:00</dcterms:modified>
</cp:coreProperties>
</file>

<file path=docProps/custom.xml><?xml version="1.0" encoding="utf-8"?>
<Properties xmlns="http://schemas.openxmlformats.org/officeDocument/2006/custom-properties" xmlns:vt="http://schemas.openxmlformats.org/officeDocument/2006/docPropsVTypes"/>
</file>