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百万秦军为何在三年内消失？</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w:t>
      </w:r>
    </w:p>
    <w:p>
      <w:pPr>
        <w:ind w:left="0" w:right="0" w:firstLine="560"/>
        <w:spacing w:before="450" w:after="450" w:line="312" w:lineRule="auto"/>
      </w:pPr>
      <w:r>
        <w:rPr>
          <w:rFonts w:ascii="宋体" w:hAnsi="宋体" w:eastAsia="宋体" w:cs="宋体"/>
          <w:color w:val="000"/>
          <w:sz w:val="28"/>
          <w:szCs w:val="28"/>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不难想象，如黑云蔽日一般的秦军以摧枯拉朽之势席卷天下，北方四国首当其冲。前2 30年秦将内史腾攻韩，韩王安被俘、前228年大将王翦率秦军经数日激战消灭了赵军主力，攻破邯郸，虏赵王迁，赵公子嘉突围逃往代郡。</w:t>
      </w:r>
    </w:p>
    <w:p>
      <w:pPr>
        <w:ind w:left="0" w:right="0" w:firstLine="560"/>
        <w:spacing w:before="450" w:after="450" w:line="312" w:lineRule="auto"/>
      </w:pPr>
      <w:r>
        <w:rPr>
          <w:rFonts w:ascii="宋体" w:hAnsi="宋体" w:eastAsia="宋体" w:cs="宋体"/>
          <w:color w:val="000"/>
          <w:sz w:val="28"/>
          <w:szCs w:val="28"/>
        </w:rPr>
        <w:t xml:space="preserve">前226年秦军大举伐燕，燕王喜与代王嘉（赵公予嘉）联合抗秦，燕代联军迎战秦军于易水之滨，燕军大败溃不成军。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此时一直对五国袖手旁观，见死不救，安享太平的齐国也预感到大祸临头了，开始慌了神。前221年迫于严峻的形势，齐国同秦国断交，并开始陆续征调军队防守西部边境和内长城。秦王政命刚刚远征完辽东在燕地休整待命的王贲，率大军从燕国南下越齐国河内地区，以出齐军防线之后，出其不意直插临淄。秦军以迅雷不及掩耳之势，倍道而行，齐国连调兵抵抗的时间都来不及，同年秦军进入临淄，齐王建以举国之兵，完甲之师不战降秦，纳土归朝。前221年是一个注定要被载入史册的日子，战乱已久的天下重新一统，这来之不易的大一统让人们苦苦等待了西百年之久。</w:t>
      </w:r>
    </w:p>
    <w:p>
      <w:pPr>
        <w:ind w:left="0" w:right="0" w:firstLine="560"/>
        <w:spacing w:before="450" w:after="450" w:line="312" w:lineRule="auto"/>
      </w:pPr>
      <w:r>
        <w:rPr>
          <w:rFonts w:ascii="宋体" w:hAnsi="宋体" w:eastAsia="宋体" w:cs="宋体"/>
          <w:color w:val="000"/>
          <w:sz w:val="28"/>
          <w:szCs w:val="28"/>
        </w:rPr>
        <w:t xml:space="preserve">六王毕，四海一，天下太平了，不用再打仗了。许多老百姓自发地买酒买肉庆贺，以至于出现了“天下大脯”的盛况。一名秦军士兵在寄给后方的家书中高兴地写道：今天是我国消灭各国的日子，大王赏给我们每人一杯美酒。</w:t>
      </w:r>
    </w:p>
    <w:p>
      <w:pPr>
        <w:ind w:left="0" w:right="0" w:firstLine="560"/>
        <w:spacing w:before="450" w:after="450" w:line="312" w:lineRule="auto"/>
      </w:pPr>
      <w:r>
        <w:rPr>
          <w:rFonts w:ascii="宋体" w:hAnsi="宋体" w:eastAsia="宋体" w:cs="宋体"/>
          <w:color w:val="000"/>
          <w:sz w:val="28"/>
          <w:szCs w:val="28"/>
        </w:rPr>
        <w:t xml:space="preserve">赢政这位中国历史上伟大的私生子，以渺渺之身，振六世之余威，席卷海内，翦灭六国，完成了150年来泰国六代先王的遗愿，为秦人统一天下的事业画上了完美的句号。前222年，秦王政加冕为中国的第一位皇帝。从此，一个崭新的强大的秦帝国诞生了。</w:t>
      </w:r>
    </w:p>
    <w:p>
      <w:pPr>
        <w:ind w:left="0" w:right="0" w:firstLine="560"/>
        <w:spacing w:before="450" w:after="450" w:line="312" w:lineRule="auto"/>
      </w:pPr>
      <w:r>
        <w:rPr>
          <w:rFonts w:ascii="宋体" w:hAnsi="宋体" w:eastAsia="宋体" w:cs="宋体"/>
          <w:color w:val="000"/>
          <w:sz w:val="28"/>
          <w:szCs w:val="28"/>
        </w:rPr>
        <w:t xml:space="preserve">据史书记载，秦始皇这位有着夜半狼嚎之怪癖的大皇帝，用冷血、铁腕与强权统治着这个国家，他精力过人，设郡县，废分封，集中央集权与君主集权于一身，每天要阅读数百斤的奏章；他致力于帝国的标准化，使车同轨，书同文，统一货币与度量衡；他严厉地镇压六国的反叛势力注重防患于未然，除奸于未萌，迁关东豪族数百家于成阳，尽收天下兵器筑为铜人，以弱六国之人；他推崇法家思想，排斥各种学说，焚书坑儒，以愚天下之民。他好大喜功，滥用民力，修骊山墓、建阿房宫、开灵渠、筑长城、拓直道，全国都仿佛成了一个巨大的工地。</w:t>
      </w:r>
    </w:p>
    <w:p>
      <w:pPr>
        <w:ind w:left="0" w:right="0" w:firstLine="560"/>
        <w:spacing w:before="450" w:after="450" w:line="312" w:lineRule="auto"/>
      </w:pPr>
      <w:r>
        <w:rPr>
          <w:rFonts w:ascii="宋体" w:hAnsi="宋体" w:eastAsia="宋体" w:cs="宋体"/>
          <w:color w:val="000"/>
          <w:sz w:val="28"/>
          <w:szCs w:val="28"/>
        </w:rPr>
        <w:t xml:space="preserve">秦国统一天下但并不意味着战争结束了，在穷兵黩武的始皇帝心中这只不过是新一轮开疆辟土的开始。他声威震于世殊，从没有任何人能够改变他强大的意志，他北击匈奴，南征百越，使匈奴不敢南下牧马，士卒不敢弯弓抱怨，百姓敢怒而不敢言。</w:t>
      </w:r>
    </w:p>
    <w:p>
      <w:pPr>
        <w:ind w:left="0" w:right="0" w:firstLine="560"/>
        <w:spacing w:before="450" w:after="450" w:line="312" w:lineRule="auto"/>
      </w:pPr>
      <w:r>
        <w:rPr>
          <w:rFonts w:ascii="宋体" w:hAnsi="宋体" w:eastAsia="宋体" w:cs="宋体"/>
          <w:color w:val="000"/>
          <w:sz w:val="28"/>
          <w:szCs w:val="28"/>
        </w:rPr>
        <w:t xml:space="preserve">前212年秦王朝建立十周年时，这个帝国达到了极盛，秦始皇踌躇满志：六合之内，皇帝之土。东到大海，西涉流沙。南及北户，北过大夏。人迹所至，莫不臣服。秦德昭昭，秦威烈烈。恩德所至，泽及牛马。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然而这位大皇帝万万也没有想到，他一生为之奋斗的传之万世的千秋帝国，在人类历史上只存在了15年。前210年，为弹压日益不安且出现骚乱倾向的楚国故地，秦始皇开始了被称为死亡之旅的最后一次出巡，途中染病，行在驻陛赵地沙丘，同年7月一个闷热的夏季秦始皇病逝于沙丘行宫。沙丘宫这座昔日赵国国王的行宫，在不到90年的时间里见证了，赵武灵王与秦始皇这两位战国时代最伟大帝王的生命终结。</w:t>
      </w:r>
    </w:p>
    <w:p>
      <w:pPr>
        <w:ind w:left="0" w:right="0" w:firstLine="560"/>
        <w:spacing w:before="450" w:after="450" w:line="312" w:lineRule="auto"/>
      </w:pPr>
      <w:r>
        <w:rPr>
          <w:rFonts w:ascii="宋体" w:hAnsi="宋体" w:eastAsia="宋体" w:cs="宋体"/>
          <w:color w:val="000"/>
          <w:sz w:val="28"/>
          <w:szCs w:val="28"/>
        </w:rPr>
        <w:t xml:space="preserve">此时，在沙丘宫这座阴森而带有晦气的行宫里，在昏暗的灯光之下，宦官赵高与丞相李斯正在策划酝酿着一个天大的阴谋。他们密不发丧，矫旨诛杀公子扶苏与大将蒙恬，取直径直奔成阳立公手胡亥为二世皇帝。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前208年9月也就是关东全面叛乱的第二年，秦军大将章邯率奏军主力三十万，大破赵军乘胜进占邯郸，赵王歇与张耳率残部退守巨鹿，秦军兵多粮足猛攻巨鹿，赵王遣使向天下诸侯求援。至十一月燕军与齐军近二十万增援巨鹿，但面对秦军浩大的声势与严整的阵容，燕齐援军不敢触秦兵锋，皆从壁上观。</w:t>
      </w:r>
    </w:p>
    <w:p>
      <w:pPr>
        <w:ind w:left="0" w:right="0" w:firstLine="560"/>
        <w:spacing w:before="450" w:after="450" w:line="312" w:lineRule="auto"/>
      </w:pPr>
      <w:r>
        <w:rPr>
          <w:rFonts w:ascii="宋体" w:hAnsi="宋体" w:eastAsia="宋体" w:cs="宋体"/>
          <w:color w:val="000"/>
          <w:sz w:val="28"/>
          <w:szCs w:val="28"/>
        </w:rPr>
        <w:t xml:space="preserve">十二月，项羽率楚国援军赶到巨鹿，这位“力霸山兮气盖世”犹如古希腊阿硫疏斯一般天马行空的战神，率领着破釜沉舟、英勇无畏的西楚子弟兵怒吼着冲向秦军。楚军陷阵之士，不顾一切地突入秦阵与秦兵拼死肉搏，楚兵以一当十，呼声动天，诸侯军无不人人惶恐。强调集体协同作战的秦军从没有见过这样不顾生死的军队，心理上已被震慑住了，在三天的时间里，楚军九战九捷，秦大将王离、副将苏角被杀，另一员副将涉闲在惶恐中自戗，被称为虎狼之师令关东人士闻之丧胆的秦军重兵集团遭受了百年以来最沉重的打击，在楚军凌厉的攻势面前，在巨鹿前线的数十万秦军全线动摇了。</w:t>
      </w:r>
    </w:p>
    <w:p>
      <w:pPr>
        <w:ind w:left="0" w:right="0" w:firstLine="560"/>
        <w:spacing w:before="450" w:after="450" w:line="312" w:lineRule="auto"/>
      </w:pPr>
      <w:r>
        <w:rPr>
          <w:rFonts w:ascii="宋体" w:hAnsi="宋体" w:eastAsia="宋体" w:cs="宋体"/>
          <w:color w:val="000"/>
          <w:sz w:val="28"/>
          <w:szCs w:val="28"/>
        </w:rPr>
        <w:t xml:space="preserve">这之后，项羽被公推为联军统帅，统一指挥各路诸侯大军四十余万对秦军发动了总攻。从棘原到洹水，秦军连战连败，士兵减员了三分之一，仓狂撤退中损失了大量的辎重粮草。自去年九月邯郸战役至今，秦军已经连续作战了近一年的时间，士气低落、疲惫不堪，已经无力抵抗诸侯联军优势兵力的持续进攻了，只得边战边退，六月坏消息传来了，秦军南下的退路被联军彻底切断了。</w:t>
      </w:r>
    </w:p>
    <w:p>
      <w:pPr>
        <w:ind w:left="0" w:right="0" w:firstLine="560"/>
        <w:spacing w:before="450" w:after="450" w:line="312" w:lineRule="auto"/>
      </w:pPr>
      <w:r>
        <w:rPr>
          <w:rFonts w:ascii="宋体" w:hAnsi="宋体" w:eastAsia="宋体" w:cs="宋体"/>
          <w:color w:val="000"/>
          <w:sz w:val="28"/>
          <w:szCs w:val="28"/>
        </w:rPr>
        <w:t xml:space="preserve">前207年7月在洹水之南，殷墟之上，走投无路的秦军大将章邯、司马欣胁迫残部二十余万向项羽所统率的诸侯联军投降。在解除了秦军士兵的武装之后，对秦军有深仇大恨的项羽命楚军违约坑杀秦军降卒，其他诸侯的军队也都参与了这场血腥而惨烈的屠杀。这是150年来，关东六国之人对秦兵压抑已久的总复仇，这也是这支曾经战无不克，攻无不取的强大军队的最后一曲悲歌。当年在长平坑杀赵国降卒的秦国军队，没有想到自己也会遭相同的命运。</w:t>
      </w:r>
    </w:p>
    <w:p>
      <w:pPr>
        <w:ind w:left="0" w:right="0" w:firstLine="560"/>
        <w:spacing w:before="450" w:after="450" w:line="312" w:lineRule="auto"/>
      </w:pPr>
      <w:r>
        <w:rPr>
          <w:rFonts w:ascii="宋体" w:hAnsi="宋体" w:eastAsia="宋体" w:cs="宋体"/>
          <w:color w:val="000"/>
          <w:sz w:val="28"/>
          <w:szCs w:val="28"/>
        </w:rPr>
        <w:t xml:space="preserve">206年10月楚将刘邦率军越武关进逼成阳，秦王子赢出降。11月项羽所率诸侯联军入函谷关，就像灾星划过天际一样，泰国这个自东周以来立国长速五百余年的国家的终结时刻最终来临了。联军统帅项羽压抑不住心中的仇恨，决定对昔日不可一世而如今被踩到脚下的统治者进行最严酷的报复，始皇帝的子孙被项羽阖门杀尽，痛恨秦国暴政的诸侯军正在四处烧杀。骊山墓、阿房宫、咸阳城到处都是熊熊的烈火与遮天蔽日的浓烟。此时，已经躺在骊山墓中入土为安的始皇帝地下有知的话，也会忐忑不安。楚人一炬，可怜焦土。</w:t>
      </w:r>
    </w:p>
    <w:p>
      <w:pPr>
        <w:ind w:left="0" w:right="0" w:firstLine="560"/>
        <w:spacing w:before="450" w:after="450" w:line="312" w:lineRule="auto"/>
      </w:pPr>
      <w:r>
        <w:rPr>
          <w:rFonts w:ascii="宋体" w:hAnsi="宋体" w:eastAsia="宋体" w:cs="宋体"/>
          <w:color w:val="000"/>
          <w:sz w:val="28"/>
          <w:szCs w:val="28"/>
        </w:rPr>
        <w:t xml:space="preserve">“千秋万岁名，寂寞身后事”的秦始皇用残暴的手段历经十二年，所建立起来的这个黑色的冷血帝国，被来自南方更残暴的楚霸王项羽无情地摧毁了。“蜀山兀，阿房出，覆压三百余里，隔天离日”的阿房宫，这座“歌台暖晌，春日融融：舞殿冷袖，风雨凄凄”举世无双的庞大的宫殿群，整整燃烧了九十天，在夜晚，冲天的火光照亮了秦川数百里漆黑的夜空，大火燃烧了整个冬季，一直到第二年的早春才逐渐熄灭。这之后，有关秦王朝的一切都随着这场大火灰飞烟灭，了无踪迹了。</w:t>
      </w:r>
    </w:p>
    <w:p>
      <w:pPr>
        <w:ind w:left="0" w:right="0" w:firstLine="560"/>
        <w:spacing w:before="450" w:after="450" w:line="312" w:lineRule="auto"/>
      </w:pPr>
      <w:r>
        <w:rPr>
          <w:rFonts w:ascii="宋体" w:hAnsi="宋体" w:eastAsia="宋体" w:cs="宋体"/>
          <w:color w:val="000"/>
          <w:sz w:val="28"/>
          <w:szCs w:val="28"/>
        </w:rPr>
        <w:t xml:space="preserve">那么这个曾经如此强大的秦帝国为何在秦始皇死后仅仅三年就灭亡了呢？原因似乎很多，始皇帝在世之时，貌似强大的秦王朝的统治也并不是很稳固。六国贵族势力伺机死灰复燃，尤其是广大的南方，天高皇帝远，自由惯了的当地人对严酷的秦法秦制有很强的抵触情绪，面对秦王朝的暴政，各地的仇恨都在不断积聚着，只不过在秦始皇的高压政策下，暂时掀不起太大的风浪而已。而前210年的秦始皇之死，赢胡亥即位为这种仇恨的总爆发提供了一个绝好的契机。</w:t>
      </w:r>
    </w:p>
    <w:p>
      <w:pPr>
        <w:ind w:left="0" w:right="0" w:firstLine="560"/>
        <w:spacing w:before="450" w:after="450" w:line="312" w:lineRule="auto"/>
      </w:pPr>
      <w:r>
        <w:rPr>
          <w:rFonts w:ascii="宋体" w:hAnsi="宋体" w:eastAsia="宋体" w:cs="宋体"/>
          <w:color w:val="000"/>
          <w:sz w:val="28"/>
          <w:szCs w:val="28"/>
        </w:rPr>
        <w:t xml:space="preserve">百万大军的消失，原因似乎有很多，秦朝的灭亡总体我们可以归纳为：体制上的失败多于政治上的失败，政治上的错误多于军事上的错误，战略决策上的失误多于战役指挥上的失误。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2025-12-10T22:58:10+08:00</dcterms:created>
  <dcterms:modified xsi:type="dcterms:W3CDTF">2025-12-10T22:58:10+08:00</dcterms:modified>
</cp:coreProperties>
</file>

<file path=docProps/custom.xml><?xml version="1.0" encoding="utf-8"?>
<Properties xmlns="http://schemas.openxmlformats.org/officeDocument/2006/custom-properties" xmlns:vt="http://schemas.openxmlformats.org/officeDocument/2006/docPropsVTypes"/>
</file>