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贞观之治是哪个皇帝开创的 贞观之治的表现</w:t>
      </w:r>
      <w:bookmarkEnd w:id="1"/>
    </w:p>
    <w:p>
      <w:pPr>
        <w:jc w:val="center"/>
        <w:spacing w:before="0" w:after="450"/>
      </w:pPr>
      <w:r>
        <w:rPr>
          <w:rFonts w:ascii="Arial" w:hAnsi="Arial" w:eastAsia="Arial" w:cs="Arial"/>
          <w:color w:val="999999"/>
          <w:sz w:val="20"/>
          <w:szCs w:val="20"/>
        </w:rPr>
        <w:t xml:space="preserve">来源：网络  作者：心上人间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贞观之治是哪个皇帝开创的?所谓的贞观之治，其实就是指唐朝出现的太平盛世，因为唐太宗任用贤能，虚心纳谏，还采取一系列的农耕措施，减轻徭赋，休养生息，厉行节约，完善科举制度等政策，使得社会出现了一片繁荣的景象。因此，贞观之治就是由唐太宗李世...</w:t>
      </w:r>
    </w:p>
    <w:p>
      <w:pPr>
        <w:ind w:left="0" w:right="0" w:firstLine="560"/>
        <w:spacing w:before="450" w:after="450" w:line="312" w:lineRule="auto"/>
      </w:pPr>
      <w:r>
        <w:rPr>
          <w:rFonts w:ascii="宋体" w:hAnsi="宋体" w:eastAsia="宋体" w:cs="宋体"/>
          <w:color w:val="000"/>
          <w:sz w:val="28"/>
          <w:szCs w:val="28"/>
        </w:rPr>
        <w:t xml:space="preserve">　　贞观之治是哪个皇帝开创的?所谓的贞观之治，其实就是指唐朝出现的太平盛世，因为唐太宗任用贤能，虚心纳谏，还采取一系列的农耕措施，减轻徭赋，休养生息，厉行节约，完善科举制度等政策，使得社会出现了一片繁荣的景象。因此，贞观之治就是由唐太宗李世民所开创的。　　</w:t>
      </w:r>
    </w:p>
    <w:p>
      <w:pPr>
        <w:ind w:left="0" w:right="0" w:firstLine="560"/>
        <w:spacing w:before="450" w:after="450" w:line="312" w:lineRule="auto"/>
      </w:pPr>
      <w:r>
        <w:rPr>
          <w:rFonts w:ascii="宋体" w:hAnsi="宋体" w:eastAsia="宋体" w:cs="宋体"/>
          <w:color w:val="000"/>
          <w:sz w:val="28"/>
          <w:szCs w:val="28"/>
        </w:rPr>
        <w:t xml:space="preserve">　　唐太宗画像</w:t>
      </w:r>
    </w:p>
    <w:p>
      <w:pPr>
        <w:ind w:left="0" w:right="0" w:firstLine="560"/>
        <w:spacing w:before="450" w:after="450" w:line="312" w:lineRule="auto"/>
      </w:pPr>
      <w:r>
        <w:rPr>
          <w:rFonts w:ascii="宋体" w:hAnsi="宋体" w:eastAsia="宋体" w:cs="宋体"/>
          <w:color w:val="000"/>
          <w:sz w:val="28"/>
          <w:szCs w:val="28"/>
        </w:rPr>
        <w:t xml:space="preserve">　　唐太宗李世民，是中国历史上一代仁君，他的一些主要政绩也是被后世所传诵。因为李世民登基之前，亲眼目睹隋朝的灭亡，所以李世民常常以此来警醒自己的一些做法。他意识到“谁能载舟亦能覆舟”，所以李世民对待百姓就采取了一些宽待政策，比如休养生息，比如减轻赋税甚至减免赋税等，以此获得了百姓的大力拥戴。唐太宗对于贤能的任用也是令人敬佩的，他不考虑有才能人的身份地位等一些外在条件，他更看重这个人的内在品质，对待魏征，李世民对其是十分敬重的，魏征对李世民前后直谏两百多件，唐太宗从来不会怪罪，只是对魏征的建议进行采纳，等到魏征去世后，唐太宗伤心的说自己失去了一面镜子，一面可以知道得失的镜子。</w:t>
      </w:r>
    </w:p>
    <w:p>
      <w:pPr>
        <w:ind w:left="0" w:right="0" w:firstLine="560"/>
        <w:spacing w:before="450" w:after="450" w:line="312" w:lineRule="auto"/>
      </w:pPr>
      <w:r>
        <w:rPr>
          <w:rFonts w:ascii="宋体" w:hAnsi="宋体" w:eastAsia="宋体" w:cs="宋体"/>
          <w:color w:val="000"/>
          <w:sz w:val="28"/>
          <w:szCs w:val="28"/>
        </w:rPr>
        <w:t xml:space="preserve">　　当然，除了以上的一些政策措施，唐太宗还特别关注农业生产，施行均田制，使得百姓有粮食吃，安居乐业。完善科举制度后，唐朝出现了人才济济的景象。对外，唐太宗还平定突厥、征讨高丽等地，使得大唐的名声远播四方。终于，一个政治清明、经济繁荣社会安定的盛世出现，史称“贞观之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唐太宗，很多人就会想到贞观之治，说起贞观之治，就会联想到唐太宗，唐太宗与贞观之治已经成为相互联系的关键词，其实这从侧面就显示了唐太宗与贞观之治对当时的社会和后世都有着极大地影响。那么唐太宗时期出现的贞观之治包括哪些方面，又带来了什么影响呢?　　</w:t>
      </w:r>
    </w:p>
    <w:p>
      <w:pPr>
        <w:ind w:left="0" w:right="0" w:firstLine="560"/>
        <w:spacing w:before="450" w:after="450" w:line="312" w:lineRule="auto"/>
      </w:pPr>
      <w:r>
        <w:rPr>
          <w:rFonts w:ascii="宋体" w:hAnsi="宋体" w:eastAsia="宋体" w:cs="宋体"/>
          <w:color w:val="000"/>
          <w:sz w:val="28"/>
          <w:szCs w:val="28"/>
        </w:rPr>
        <w:t xml:space="preserve">　　唐太宗画像</w:t>
      </w:r>
    </w:p>
    <w:p>
      <w:pPr>
        <w:ind w:left="0" w:right="0" w:firstLine="560"/>
        <w:spacing w:before="450" w:after="450" w:line="312" w:lineRule="auto"/>
      </w:pPr>
      <w:r>
        <w:rPr>
          <w:rFonts w:ascii="宋体" w:hAnsi="宋体" w:eastAsia="宋体" w:cs="宋体"/>
          <w:color w:val="000"/>
          <w:sz w:val="28"/>
          <w:szCs w:val="28"/>
        </w:rPr>
        <w:t xml:space="preserve">　　贞观之治主要体现在经济、政治、军事以及外交方面，经济上李世民伯薄赋尚俭，遣散宫中很多宫女，推行均田制和租庸调制，还下令免去四方珍贡，从而使得农业不断发展。不仅如此唐太宗还救灾恤贫，扶持商业，从前一直都有“重农抑商”的特点，唐太宗不歧视商业，还提供很多便利，因此，大唐的经济发展也是史无前例的繁荣。</w:t>
      </w:r>
    </w:p>
    <w:p>
      <w:pPr>
        <w:ind w:left="0" w:right="0" w:firstLine="560"/>
        <w:spacing w:before="450" w:after="450" w:line="312" w:lineRule="auto"/>
      </w:pPr>
      <w:r>
        <w:rPr>
          <w:rFonts w:ascii="宋体" w:hAnsi="宋体" w:eastAsia="宋体" w:cs="宋体"/>
          <w:color w:val="000"/>
          <w:sz w:val="28"/>
          <w:szCs w:val="28"/>
        </w:rPr>
        <w:t xml:space="preserve">　　政治上，李世民选贤举能，从谏如流，为了寻求人才，李世民还完善科举制度，只要有治国安邦之才，不计较他的出身和地位，这也使得大唐出现人才济济，文化发展加快的局面。军事上李世民平定突厥、远征高丽、在漠北设立安北都护府，在漠南设立单于都护府等，被少数民族称为“天可汗”。</w:t>
      </w:r>
    </w:p>
    <w:p>
      <w:pPr>
        <w:ind w:left="0" w:right="0" w:firstLine="560"/>
        <w:spacing w:before="450" w:after="450" w:line="312" w:lineRule="auto"/>
      </w:pPr>
      <w:r>
        <w:rPr>
          <w:rFonts w:ascii="宋体" w:hAnsi="宋体" w:eastAsia="宋体" w:cs="宋体"/>
          <w:color w:val="000"/>
          <w:sz w:val="28"/>
          <w:szCs w:val="28"/>
        </w:rPr>
        <w:t xml:space="preserve">　　外交方面，李世民接受大批的外国移民，还接收一批又一批的外国留学生来中国学习先进的文化，这也使得大唐的文化得到史无前例的大融合，文化发展迅速。</w:t>
      </w:r>
    </w:p>
    <w:p>
      <w:pPr>
        <w:ind w:left="0" w:right="0" w:firstLine="560"/>
        <w:spacing w:before="450" w:after="450" w:line="312" w:lineRule="auto"/>
      </w:pPr>
      <w:r>
        <w:rPr>
          <w:rFonts w:ascii="宋体" w:hAnsi="宋体" w:eastAsia="宋体" w:cs="宋体"/>
          <w:color w:val="000"/>
          <w:sz w:val="28"/>
          <w:szCs w:val="28"/>
        </w:rPr>
        <w:t xml:space="preserve">　　正因为唐太宗英明仁德，为中国开创了一个长达一百三十年的黄金时代。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贞观之治的表现有哪些呢?大唐在唐太宗李世民的带领下，出现了贞观之治，使得百姓生活安定，社会政治清明，正因为如此，唐朝也成为世界上文明强盛的国家。　</w:t>
      </w:r>
    </w:p>
    <w:p>
      <w:pPr>
        <w:ind w:left="0" w:right="0" w:firstLine="560"/>
        <w:spacing w:before="450" w:after="450" w:line="312" w:lineRule="auto"/>
      </w:pPr>
      <w:r>
        <w:rPr>
          <w:rFonts w:ascii="宋体" w:hAnsi="宋体" w:eastAsia="宋体" w:cs="宋体"/>
          <w:color w:val="000"/>
          <w:sz w:val="28"/>
          <w:szCs w:val="28"/>
        </w:rPr>
        <w:t xml:space="preserve">　　唐太宗画像</w:t>
      </w:r>
    </w:p>
    <w:p>
      <w:pPr>
        <w:ind w:left="0" w:right="0" w:firstLine="560"/>
        <w:spacing w:before="450" w:after="450" w:line="312" w:lineRule="auto"/>
      </w:pPr>
      <w:r>
        <w:rPr>
          <w:rFonts w:ascii="宋体" w:hAnsi="宋体" w:eastAsia="宋体" w:cs="宋体"/>
          <w:color w:val="000"/>
          <w:sz w:val="28"/>
          <w:szCs w:val="28"/>
        </w:rPr>
        <w:t xml:space="preserve">　　贞观之治的表现主要有六点：政治清明、社会安定、生产发展、文化繁荣、民族团结以及中外交往频繁。唐太宗李世民以史为鉴，将隋朝的灭亡教训时刻谨记，因此对百姓施行优待政策，施行均田制和租庸调制，百姓得以有田耕作，有充足的粮食，促进了生产的发展。</w:t>
      </w:r>
    </w:p>
    <w:p>
      <w:pPr>
        <w:ind w:left="0" w:right="0" w:firstLine="560"/>
        <w:spacing w:before="450" w:after="450" w:line="312" w:lineRule="auto"/>
      </w:pPr>
      <w:r>
        <w:rPr>
          <w:rFonts w:ascii="宋体" w:hAnsi="宋体" w:eastAsia="宋体" w:cs="宋体"/>
          <w:color w:val="000"/>
          <w:sz w:val="28"/>
          <w:szCs w:val="28"/>
        </w:rPr>
        <w:t xml:space="preserve">　　除此之外，李世民对人才的培养也是颇具心得，完善科举制度培养大批人才，任用贤能之人也从不计较人才的出身和社会地位，而且唐太宗还大力奖励学术，组织文士修史，设立国子监，鼓励各国人前来留学，这样的举措也促使了文化的繁荣。之后，唐太宗平定突厥、远征高丽，而对待少数民族采取怀柔政策，对依附大唐的那些各族人民都不改变他们的生活方式和社会制度，并且尊重各族的习俗，还进行与少数民族和亲，使得民族出现大团结，因此，唐太宗也被称为“天可汗”。</w:t>
      </w:r>
    </w:p>
    <w:p>
      <w:pPr>
        <w:ind w:left="0" w:right="0" w:firstLine="560"/>
        <w:spacing w:before="450" w:after="450" w:line="312" w:lineRule="auto"/>
      </w:pPr>
      <w:r>
        <w:rPr>
          <w:rFonts w:ascii="宋体" w:hAnsi="宋体" w:eastAsia="宋体" w:cs="宋体"/>
          <w:color w:val="000"/>
          <w:sz w:val="28"/>
          <w:szCs w:val="28"/>
        </w:rPr>
        <w:t xml:space="preserve">　　唐太宗李世民加强对西域地区管辖的同时，还加强了与亚洲各国的友好往来。因为当时的大唐是世界最为闻名强盛的国家，而唐太宗的治理下更盛，成为历史上少有的开放王朝，因此吸引了大批的外国移民和外国留学生，进一步促使中外交往频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2026-03-10T08:18:17+08:00</dcterms:created>
  <dcterms:modified xsi:type="dcterms:W3CDTF">2026-03-10T08:18:17+08:00</dcterms:modified>
</cp:coreProperties>
</file>

<file path=docProps/custom.xml><?xml version="1.0" encoding="utf-8"?>
<Properties xmlns="http://schemas.openxmlformats.org/officeDocument/2006/custom-properties" xmlns:vt="http://schemas.openxmlformats.org/officeDocument/2006/docPropsVTypes"/>
</file>