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唐太宗李世民的妃子 隋炀帝与唐太宗谁更好色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李世民是千古明君，那么这个明君身边不可或缺的两个人，一个是名相魏征，一个是贤后长孙氏。　　唐太宗与文德皇后剧照　　长孙皇后，也叫文德皇后，这个女人是担得起“文德”二字的。长孙皇后是长孙无忌的妹妹，13岁的时候她就嫁给李世民了，她嫁给李世...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李世民是千古明君，那么这个明君身边不可或缺的两个人，一个是名相魏征，一个是贤后长孙氏。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唐太宗与文德皇后剧照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也叫文德皇后，这个女人是担得起“文德”二字的。长孙皇后是长孙无忌的妹妹，13岁的时候她就嫁给李世民了，她嫁给李世民的时候，并不是李世民风光的时候，李世民的母亲在跟李渊出征的时候生病死了，后来长孙皇后的舅舅高士廉也被贬官，这对夫妻在遭受亲人离去之时互相扶持，感情越发深厚。玄武门之变也有她努力的结果，在丈夫李世民被李渊猜忌，被弟兄诬陷的情况下，她全心全意支持丈夫，不畏生死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很爱看书，她经常与太宗讨论政事，并且非常拥护朝中像魏征一样的重臣。太宗登基后，她也劝自己哥哥在朝中找个闲职做，由此看出长孙皇后是一个很聪明的人，懂得进退。她在李世民身边一直劝诫太宗要行仁政，爱护百姓。她一直在辅佐自己丈夫，在危难中支持他，在盛世中劝诫他，她还为太宗生下了三个儿子四个女儿，其中就包括第一个太子李承乾，还有后来的皇帝李治。虽然那个一个男权社会，文德皇后却用自己的一生践行了一个贤后作为，支持丈夫，爱护子民。可是她只活了36岁就死了，虽然不能陪伴太宗一生，她大概也是太宗最爱的皇后了，太宗一生也只有这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中，记载比较明确的也就七八位。文德皇后可以算是历史上屈指可数的贤后，他的一生都是帮助自己的丈夫，该温柔的时候温柔，该狠心的时候狠心，以至于她去世的时候，李世民非常伤心，建了座高台日日眺望，结果被魏征啰嗦了才拆掉，这位皇后是大唐当之无愧的国母，可惜36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李世民晋封秦王后第一个妃子就是大杨妃，这个杨妃是前朝公主，属于李世民表妹，这位大杨妃就是李恪的母亲，李恪是个文武全才，可惜死在了长孙无忌的手上，太过悲凉。后来的另一个杨妃就是杨广的女儿。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这一位是阴妃，这个算是个奇迹，这位阴妃的爷爷刨了李世民家祖坟，杀过他弟弟，阴妃的爷爷被杀了，父亲因为年幼没被杀，而李世民居然娶了这位阴妃，不知道是糊涂了，还是想收买人心，不过下场也不好，因儿子造反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接着是韦妃，这位韦妃原是有妇之夫，丈夫涉及谋反被杀，她就被收入官府之中，直到遇到李世民，两人曾经非常恩爱。还有历史上一笔带过的燕妃，生过两个皇子，其他不详。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一位一直备受争议，杨氏，虽然没被立为妃，却备受宠爱，杨氏本是李元吉的夫人，有倾城之貌，玄武门之变之前就已经相识，后来李世民娶了这个女人进宫，无人表示反对，大家其实早就心知肚明，而这一点是很多人认为李世民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位，一位是贤妃徐惠，她很有才，善于劝谏，为了李世民可以豁出性命，李世民去世之后不久她就随着去了。另一位是女皇武则天，可以说配得上武则天一生的男人大约只有李世民了。这些就是唐太宗李世民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漫漫帝王史，荒淫无道，爱江山爱美人的皇帝到处都是，甚至一代更比一代强，接下来说的这两位，或许大多数观众会大跌眼镜，一位是赫赫有名的隋炀帝，另一位却是唐太宗李世民，对就是魏征在世时的那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要说隋炀帝和唐太宗谁更色，可能很多人都会斩钉截铁的确定为隋炀帝，杨广，然而这个答案是错误的，若论起来好色，纵使有隋炀帝杨广珠玉在前，然而这唐太宗李世民也不甘心甘拜下风，不久就追了上来。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广好色那是出了名的，相传他娶了自己父亲的嫔妃，霸占大臣的女儿，又纳原北周遗孀萧氏为皇后，又有史书记载他弑父淫庶母，时至今日，这些我们都不能考证，然而隋炀帝好色是毋庸置疑的，身边女人无数，在乘龙舟下扬州的时候，还招进后宫无数女子，供自己玩宠亵玩，虽然女人不少，但子嗣却不兴，一辈子才有两儿两女，相比于唐太宗李世民，未免有些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历史上名声非常响亮的帝王，形象正面，不少史官为他歌颂功德，然而就是这样一位皇帝，却又着胜过隋炀帝杨广的好色之心。老话讲爱美之心，人皆有之，这位帝王除了对早死的长孙皇后深情，身边还有无数女人，列举几个知名的，宫中的萧昭容，就是前朝隋炀帝杨广的萧皇后，女帝武则天，还有无数子女，甩了隋炀帝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