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周显王姬扁的简介 周显王是怎么死的</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周显王，名姬扁。他是周安的王子、周烈的弟弟。周烈死后由姬扁继位，在位48年，病死的，葬处不明。　　　　周显王在位期间，齐国跟魏国发生了两次著名的战役，一次史上称为“桂陵之战”，还有一次是“马陵之战”。第一次战役是由于赵国被魏国围攻，赵国...</w:t>
      </w:r>
    </w:p>
    <w:p>
      <w:pPr>
        <w:ind w:left="0" w:right="0" w:firstLine="560"/>
        <w:spacing w:before="450" w:after="450" w:line="312" w:lineRule="auto"/>
      </w:pPr>
      <w:r>
        <w:rPr>
          <w:rFonts w:ascii="宋体" w:hAnsi="宋体" w:eastAsia="宋体" w:cs="宋体"/>
          <w:color w:val="000"/>
          <w:sz w:val="28"/>
          <w:szCs w:val="28"/>
        </w:rPr>
        <w:t xml:space="preserve">　　周显王，名姬扁。他是周安的王子、周烈的弟弟。周烈死后由姬扁继位，在位48年，病死的，葬处不明。　　</w:t>
      </w:r>
    </w:p>
    <w:p>
      <w:pPr>
        <w:ind w:left="0" w:right="0" w:firstLine="560"/>
        <w:spacing w:before="450" w:after="450" w:line="312" w:lineRule="auto"/>
      </w:pPr>
      <w:r>
        <w:rPr>
          <w:rFonts w:ascii="宋体" w:hAnsi="宋体" w:eastAsia="宋体" w:cs="宋体"/>
          <w:color w:val="000"/>
          <w:sz w:val="28"/>
          <w:szCs w:val="28"/>
        </w:rPr>
        <w:t xml:space="preserve">　　周显王在位期间，齐国跟魏国发生了两次著名的战役，一次史上称为“桂陵之战”，还有一次是“马陵之战”。第一次战役是由于赵国被魏国围攻，赵国像齐国求救。第二次还是一样，不过这次魏国围攻的是韩，韩也向齐国求救。从这两次的战役可以看出，魏国围攻两国的时候都是不一样的兵马和将帅，而齐国用的还是一样的兵马一样的将帅。难道说是魏国不够齐国打，那你理解就是错的了，打战靠的是什么，是计谋而不是计策。这两次战役齐国都是用计谋来打败魏国，魏国在围攻赵韩两国时，未出动军师，而齐国出动的是一军师一将帅。在这两战役，齐国的军师孙膑是一打出名，所规划出的这两个计谋，被世人称为“围魏救赵”和“增兵减灶”。所以打战靠的是计谋而不是计策，也不是你人多我就怕你。</w:t>
      </w:r>
    </w:p>
    <w:p>
      <w:pPr>
        <w:ind w:left="0" w:right="0" w:firstLine="560"/>
        <w:spacing w:before="450" w:after="450" w:line="312" w:lineRule="auto"/>
      </w:pPr>
      <w:r>
        <w:rPr>
          <w:rFonts w:ascii="宋体" w:hAnsi="宋体" w:eastAsia="宋体" w:cs="宋体"/>
          <w:color w:val="000"/>
          <w:sz w:val="28"/>
          <w:szCs w:val="28"/>
        </w:rPr>
        <w:t xml:space="preserve">　　“桂陵之战”后的第三年，齐国崛起，史称齐威王，随后，魏国跟随齐国称王，接着就是，秦国、韩国、赵国、燕国先后称王，以证明高于其他诸侯。可见，在姬扁在位的时期是有多乱，各国的先后崛起，各国都实施了改革，一个个国力薄弱的国家，为了不被其他强大的国家压着打，都变得强大起来。就像我们现如今的社会一样，你不变得强大起来，你就会跟一些小国一样，总有一天，会被攻打，攻占，所谓弱肉强食。</w:t>
      </w:r>
    </w:p>
    <w:p>
      <w:pPr>
        <w:ind w:left="0" w:right="0" w:firstLine="560"/>
        <w:spacing w:before="450" w:after="450" w:line="312" w:lineRule="auto"/>
      </w:pPr>
      <w:r>
        <w:rPr>
          <w:rFonts w:ascii="宋体" w:hAnsi="宋体" w:eastAsia="宋体" w:cs="宋体"/>
          <w:color w:val="000"/>
          <w:sz w:val="28"/>
          <w:szCs w:val="28"/>
        </w:rPr>
        <w:t xml:space="preserve">　　说道周显王之女，我在百度中查找到资料，非常稀少。在《战国纵横》这本小说里面有说道，周显王有两个女儿，长女是姬雪，次女是玉蝉儿。　　</w:t>
      </w:r>
    </w:p>
    <w:p>
      <w:pPr>
        <w:ind w:left="0" w:right="0" w:firstLine="560"/>
        <w:spacing w:before="450" w:after="450" w:line="312" w:lineRule="auto"/>
      </w:pPr>
      <w:r>
        <w:rPr>
          <w:rFonts w:ascii="宋体" w:hAnsi="宋体" w:eastAsia="宋体" w:cs="宋体"/>
          <w:color w:val="000"/>
          <w:sz w:val="28"/>
          <w:szCs w:val="28"/>
        </w:rPr>
        <w:t xml:space="preserve">　　书中说道姬雪，长的天资丽质，遭到魏国跟秦国的逼聘，在河西之争中成为了牺牲品，周显王不甘被魏国跟秦国逼聘，把姬雪嫁给了年迈的燕公。可是我网上搜索中查找到姬雪这个人物是不复存在的。如果姬雪这个人是真的存在，真的是周显王的女儿，那应该不是嫁给年迈的燕公，因为燕国改革之后，燕国称王，真的要嫁的话应该是嫁给燕易王。那至于这本小说里面的人物是作者构造出来的，还是史料中记载是真实的，我们是一概不知。</w:t>
      </w:r>
    </w:p>
    <w:p>
      <w:pPr>
        <w:ind w:left="0" w:right="0" w:firstLine="560"/>
        <w:spacing w:before="450" w:after="450" w:line="312" w:lineRule="auto"/>
      </w:pPr>
      <w:r>
        <w:rPr>
          <w:rFonts w:ascii="宋体" w:hAnsi="宋体" w:eastAsia="宋体" w:cs="宋体"/>
          <w:color w:val="000"/>
          <w:sz w:val="28"/>
          <w:szCs w:val="28"/>
        </w:rPr>
        <w:t xml:space="preserve">　　其实，周显王在位期间，是多国混战的局面，每个国家都害怕被别的国家攻陷都发动起了改革，变得强大起来。连年的打战，都为了多占点地盘，自己的国家如果不强大，国家都难保了，哪里来的儿女私情可以谈，所以查找周显王的女儿的资料是少之又少，或许是那时没有那些专门记史料的人出现或者是周显王压根就没有娶妻生子，这些都是个人的猜测。</w:t>
      </w:r>
    </w:p>
    <w:p>
      <w:pPr>
        <w:ind w:left="0" w:right="0" w:firstLine="560"/>
        <w:spacing w:before="450" w:after="450" w:line="312" w:lineRule="auto"/>
      </w:pPr>
      <w:r>
        <w:rPr>
          <w:rFonts w:ascii="宋体" w:hAnsi="宋体" w:eastAsia="宋体" w:cs="宋体"/>
          <w:color w:val="000"/>
          <w:sz w:val="28"/>
          <w:szCs w:val="28"/>
        </w:rPr>
        <w:t xml:space="preserve">　　无论周显王有没有儿女，我们都不必再去纠结，因为现在社会这么发达，考古学家也是越来越多，考古的范围区域也越来越大，我们不需要再去纠结它，时间会告诉我们的答案，因为这一切的一切，需要考古学家慢慢的去摸索和探寻到十分确定才能给出一定的答案，早晚真相会浮现出来的，我们所纠结的问题也会迎刃而解。</w:t>
      </w:r>
    </w:p>
    <w:p>
      <w:pPr>
        <w:ind w:left="0" w:right="0" w:firstLine="560"/>
        <w:spacing w:before="450" w:after="450" w:line="312" w:lineRule="auto"/>
      </w:pPr>
      <w:r>
        <w:rPr>
          <w:rFonts w:ascii="宋体" w:hAnsi="宋体" w:eastAsia="宋体" w:cs="宋体"/>
          <w:color w:val="000"/>
          <w:sz w:val="28"/>
          <w:szCs w:val="28"/>
        </w:rPr>
        <w:t xml:space="preserve">　　周显王，也被成为周显圣王，姓姬，名扁，是汉族人。东周的君主，周显王在位一共48年，是周烈王的弟弟。周显王十三年，秦国的商鞅开始变法。周显王十六年发生的桂陵之战，周显王二十八年发生的马陵之战。　　</w:t>
      </w:r>
    </w:p>
    <w:p>
      <w:pPr>
        <w:ind w:left="0" w:right="0" w:firstLine="560"/>
        <w:spacing w:before="450" w:after="450" w:line="312" w:lineRule="auto"/>
      </w:pPr>
      <w:r>
        <w:rPr>
          <w:rFonts w:ascii="宋体" w:hAnsi="宋体" w:eastAsia="宋体" w:cs="宋体"/>
          <w:color w:val="000"/>
          <w:sz w:val="28"/>
          <w:szCs w:val="28"/>
        </w:rPr>
        <w:t xml:space="preserve">　　韩国在姬扁在位期间，国力十分衰弱，人民生活十分困苦。韩昭侯眼看着其他各国在通过变革之后，迅速变的强大起来，而且还在不断的向外扩张国土，所以就在公元前351年请了用郑国的申不害作为宰相，想要通过他在韩国实行一次变法。</w:t>
      </w:r>
    </w:p>
    <w:p>
      <w:pPr>
        <w:ind w:left="0" w:right="0" w:firstLine="560"/>
        <w:spacing w:before="450" w:after="450" w:line="312" w:lineRule="auto"/>
      </w:pPr>
      <w:r>
        <w:rPr>
          <w:rFonts w:ascii="宋体" w:hAnsi="宋体" w:eastAsia="宋体" w:cs="宋体"/>
          <w:color w:val="000"/>
          <w:sz w:val="28"/>
          <w:szCs w:val="28"/>
        </w:rPr>
        <w:t xml:space="preserve">　　最终申不害用“术”这个方法在韩国实行法治，韩国变法成功结果自然是韩国国力变得越来越强大，人民的生活水平大幅度提高。但是在各国变法之路逐渐成功以后，就开始了我们所熟悉的七国吞并战争。其中，周显王在位的48年间，有两次战争被永远的载入了中国的战争史册，被后世之人称赞和追捧，并且奉为了不可超越的经典。这两次都可以用我们所熟知的的四字短语来概括。一个是“围魏救赵”，一个是“增兵减灶”。</w:t>
      </w:r>
    </w:p>
    <w:p>
      <w:pPr>
        <w:ind w:left="0" w:right="0" w:firstLine="560"/>
        <w:spacing w:before="450" w:after="450" w:line="312" w:lineRule="auto"/>
      </w:pPr>
      <w:r>
        <w:rPr>
          <w:rFonts w:ascii="宋体" w:hAnsi="宋体" w:eastAsia="宋体" w:cs="宋体"/>
          <w:color w:val="000"/>
          <w:sz w:val="28"/>
          <w:szCs w:val="28"/>
        </w:rPr>
        <w:t xml:space="preserve">　　关于姬扁的死因，现存两种说法。一种是因为生病而自然死亡，另一种是天子或者是王权贵族所独有的郁郁寡欢的心里疾病而愁死了。当然，第一种因病而亡在现代人的认识中显得更为准确。但是关于他的死亡时间我们是确切知道的，公元前321年。</w:t>
      </w:r>
    </w:p>
    <w:p>
      <w:pPr>
        <w:ind w:left="0" w:right="0" w:firstLine="560"/>
        <w:spacing w:before="450" w:after="450" w:line="312" w:lineRule="auto"/>
      </w:pPr>
      <w:r>
        <w:rPr>
          <w:rFonts w:ascii="宋体" w:hAnsi="宋体" w:eastAsia="宋体" w:cs="宋体"/>
          <w:color w:val="000"/>
          <w:sz w:val="28"/>
          <w:szCs w:val="28"/>
        </w:rPr>
        <w:t xml:space="preserve">　　显王是他死后的庙号，全称则是周显圣王或者是周显声王。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2026-03-10T08:18:59+08:00</dcterms:created>
  <dcterms:modified xsi:type="dcterms:W3CDTF">2026-03-10T08:18:59+08:00</dcterms:modified>
</cp:coreProperties>
</file>

<file path=docProps/custom.xml><?xml version="1.0" encoding="utf-8"?>
<Properties xmlns="http://schemas.openxmlformats.org/officeDocument/2006/custom-properties" xmlns:vt="http://schemas.openxmlformats.org/officeDocument/2006/docPropsVTypes"/>
</file>