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刘邦逃亡之谜：为何弃子于车下？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可能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刘邦在与项羽争夺天下的过程中，曾遭遇多次战败，被迫带着家眷逃离。在逃亡途中，刘邦因车辆行驶缓慢，担心追兵赶上，竟不惜牺牲自己的亲生骨肉，将他们推下车去，以减轻车辆负担，确保自己和部分亲信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这一行为在当时的历史背景下显得尤为残忍，但也反映出了战争状态下人性的复杂性。刘邦之所以这样做，可能有以下几个原因：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首先，生存本能的驱使。面对生死存亡的关头，刘邦可能认为只有牺牲一部分，才能保全整体。在这种极端情况下，他可能认为抛弃非战斗成员是必要的选择。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其次，战略考量的结果。刘邦可能认为，只要能保住自己的性命，就还有东山再起的机会。如果连同家人一起被俘，那么他将一无所有。因此，他选择了牺牲家庭成员，以换取自己的安全。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子女的保护。虽然表面上看起来残忍，但刘邦可能出于对子女的保护考虑。在当时的情况下，如果全家一同被捕，子女可能会遭受更加悲惨的命运。通过推他们下车，或许还有一线生机，他们年幼的生命也许能够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最后，历史记载的准确性问题。史书中的记载可能带有夸张或者偏见，实际情况可能并不像文献中描述的那样极端。历史学家们对于这些记载的真实性持有不同的看法。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在逃跑时多次推儿女下车的行为，可以从生存本能、战略考量、对子女的保护以及历史记载的准确性等多个角度来解读。无论真实原因如何，这一行为都成为了评价刘邦人物形象的一个重要争议点，反映了古代战争环境下人性的复杂性和历史的多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