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战国七雄的灭亡顺序：历史的必然与偶然</w:t>
      </w:r>
      <w:bookmarkEnd w:id="1"/>
    </w:p>
    <w:p>
      <w:pPr>
        <w:jc w:val="center"/>
        <w:spacing w:before="0" w:after="450"/>
      </w:pPr>
      <w:r>
        <w:rPr>
          <w:rFonts w:ascii="Arial" w:hAnsi="Arial" w:eastAsia="Arial" w:cs="Arial"/>
          <w:color w:val="999999"/>
          <w:sz w:val="20"/>
          <w:szCs w:val="20"/>
        </w:rPr>
        <w:t xml:space="preserve">来源：网络  作者：柔情似水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战国时期是一个充满战争和变革的时代。其中，战国七雄作为当时的主要国家，其兴衰和灭亡对于整个战国格局产生了深远的影响。本文将探讨战国七雄的灭亡顺序，以郑国为例，分析其背后的历史原因。　　一、郑国的灭亡与战国格局的变化　　...</w:t>
      </w:r>
    </w:p>
    <w:p>
      <w:pPr>
        <w:ind w:left="0" w:right="0" w:firstLine="560"/>
        <w:spacing w:before="450" w:after="450" w:line="312" w:lineRule="auto"/>
      </w:pPr>
      <w:r>
        <w:rPr>
          <w:rFonts w:ascii="宋体" w:hAnsi="宋体" w:eastAsia="宋体" w:cs="宋体"/>
          <w:color w:val="000"/>
          <w:sz w:val="28"/>
          <w:szCs w:val="28"/>
        </w:rPr>
        <w:t xml:space="preserve">　　在中国古代历史上，战国时期是一个充满战争和变革的时代。其中，战国七雄作为当时的主要国家，其兴衰和灭亡对于整个战国格局产生了深远的影响。本文将探讨战国七雄的灭亡顺序，以郑国为例，分析其背后的历史原因。</w:t>
      </w:r>
    </w:p>
    <w:p>
      <w:pPr>
        <w:ind w:left="0" w:right="0" w:firstLine="560"/>
        <w:spacing w:before="450" w:after="450" w:line="312" w:lineRule="auto"/>
      </w:pPr>
      <w:r>
        <w:rPr>
          <w:rFonts w:ascii="宋体" w:hAnsi="宋体" w:eastAsia="宋体" w:cs="宋体"/>
          <w:color w:val="000"/>
          <w:sz w:val="28"/>
          <w:szCs w:val="28"/>
        </w:rPr>
        <w:t xml:space="preserve">　　一、郑国的灭亡与战国格局的变化</w:t>
      </w:r>
    </w:p>
    <w:p>
      <w:pPr>
        <w:ind w:left="0" w:right="0" w:firstLine="560"/>
        <w:spacing w:before="450" w:after="450" w:line="312" w:lineRule="auto"/>
      </w:pPr>
      <w:r>
        <w:rPr>
          <w:rFonts w:ascii="宋体" w:hAnsi="宋体" w:eastAsia="宋体" w:cs="宋体"/>
          <w:color w:val="000"/>
          <w:sz w:val="28"/>
          <w:szCs w:val="28"/>
        </w:rPr>
        <w:t xml:space="preserve">　　郑国作为战国七雄之一，其地理位置处于中原地区，是当时的交通要道和商业中心。然而，正是由于其地理位置的重要性，使得郑国成为了周边国家的争夺对象。在战国时期，郑国不断受到来自秦国、魏国等强国的侵略和压迫。最终，在公元前375年，韩国灭掉了郑国，标志着战国七雄中第一个国家的灭亡。</w:t>
      </w:r>
    </w:p>
    <w:p>
      <w:pPr>
        <w:ind w:left="0" w:right="0" w:firstLine="560"/>
        <w:spacing w:before="450" w:after="450" w:line="312" w:lineRule="auto"/>
      </w:pPr>
      <w:r>
        <w:rPr>
          <w:rFonts w:ascii="宋体" w:hAnsi="宋体" w:eastAsia="宋体" w:cs="宋体"/>
          <w:color w:val="000"/>
          <w:sz w:val="28"/>
          <w:szCs w:val="28"/>
        </w:rPr>
        <w:t xml:space="preserve">　　二、其他国家的灭亡与统一趋势的形成</w:t>
      </w:r>
    </w:p>
    <w:p>
      <w:pPr>
        <w:ind w:left="0" w:right="0" w:firstLine="560"/>
        <w:spacing w:before="450" w:after="450" w:line="312" w:lineRule="auto"/>
      </w:pPr>
      <w:r>
        <w:rPr>
          <w:rFonts w:ascii="宋体" w:hAnsi="宋体" w:eastAsia="宋体" w:cs="宋体"/>
          <w:color w:val="000"/>
          <w:sz w:val="28"/>
          <w:szCs w:val="28"/>
        </w:rPr>
        <w:t xml:space="preserve">　　随着郑国的灭亡，战国格局开始发生变化。其他战国七雄国家也开始面临着内外压力和挑战。其中，齐国、楚国和燕国等国家也先后遭到了秦国的进攻和侵略。最终，在秦始皇的统一战争中，这些国家被逐一消灭或并入秦国版图。</w:t>
      </w:r>
    </w:p>
    <w:p>
      <w:pPr>
        <w:ind w:left="0" w:right="0" w:firstLine="560"/>
        <w:spacing w:before="450" w:after="450" w:line="312" w:lineRule="auto"/>
      </w:pPr>
      <w:r>
        <w:rPr>
          <w:rFonts w:ascii="宋体" w:hAnsi="宋体" w:eastAsia="宋体" w:cs="宋体"/>
          <w:color w:val="000"/>
          <w:sz w:val="28"/>
          <w:szCs w:val="28"/>
        </w:rPr>
        <w:t xml:space="preserve">　　三、历史的必然与偶然因素分析</w:t>
      </w:r>
    </w:p>
    <w:p>
      <w:pPr>
        <w:ind w:left="0" w:right="0" w:firstLine="560"/>
        <w:spacing w:before="450" w:after="450" w:line="312" w:lineRule="auto"/>
      </w:pPr>
      <w:r>
        <w:rPr>
          <w:rFonts w:ascii="宋体" w:hAnsi="宋体" w:eastAsia="宋体" w:cs="宋体"/>
          <w:color w:val="000"/>
          <w:sz w:val="28"/>
          <w:szCs w:val="28"/>
        </w:rPr>
        <w:t xml:space="preserve">　　从历史的角度来看，战国七雄的灭亡顺序并非偶然。首先，地理位置对于一个国家的生存和发展至关重要。郑国位于中原地区，交通便利，但也容易成为周边国家的争夺对象。其次，国家实力和外交手段也是决定国家存亡的重要因素。在战国时期，各国之间不断进行联盟和背叛，这种复杂的外交关系加剧了国家之间的矛盾和冲突。最后，内部政治和社会问题也会影响国家的稳定和发展。一些国家由于内部动荡或政治腐败而失去了民心和支持，最终导致了国家的覆灭。</w:t>
      </w:r>
    </w:p>
    <w:p>
      <w:pPr>
        <w:ind w:left="0" w:right="0" w:firstLine="560"/>
        <w:spacing w:before="450" w:after="450" w:line="312" w:lineRule="auto"/>
      </w:pPr>
      <w:r>
        <w:rPr>
          <w:rFonts w:ascii="宋体" w:hAnsi="宋体" w:eastAsia="宋体" w:cs="宋体"/>
          <w:color w:val="000"/>
          <w:sz w:val="28"/>
          <w:szCs w:val="28"/>
        </w:rPr>
        <w:t xml:space="preserve">　　综上所述，战国七雄的灭亡顺序是一个复杂的历史过程。在这个过程中，地理位置、国家实力、外交手段以及内部政治和社会问题等因素都起到了重要的作用。通过深入分析和探讨这些问题我们可以更好地理解历史的发展和演变以及从中汲取经验和教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2026-01-23T02:28:25+08:00</dcterms:created>
  <dcterms:modified xsi:type="dcterms:W3CDTF">2026-01-23T02:28:25+08:00</dcterms:modified>
</cp:coreProperties>
</file>

<file path=docProps/custom.xml><?xml version="1.0" encoding="utf-8"?>
<Properties xmlns="http://schemas.openxmlformats.org/officeDocument/2006/custom-properties" xmlns:vt="http://schemas.openxmlformats.org/officeDocument/2006/docPropsVTypes"/>
</file>