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动物界中的“父系氏族社会”是怎样的？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　　动物界的“社会现状”则跟人类的刚好...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在人类的发展史中，人类社会刚开始是由母系氏族社会所支配，大家只知其母不知其父，后来随着社会生产力的发展，父系氏族社会慢慢地取代了母系氏族社会，从此孩子都跟父亲的姓氏，女性的地位慢慢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界的“社会现状”则跟人类的刚好相反，很多哺乳类动物和一些鸟类通常都是“只知其母，不知其父”，因为它们交配之后，母亲需要承受一段时间怀孕、生育的痛苦，而父亲不需要承受这些痛苦，双方的付出比例不一，收获却一样。因此孩子出生后，母亲会因为曾经的付出而更加珍惜自己的孩子，而父亲呢，早就在孩子没出生时就因为不想承担抚养孩子的责任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今天的主题是“动物界中的‘父系氏族社会’”，因此不得不提到另外一种动物：后颌鱼。这种鱼类和其他动物不太一样，后颌鱼的宝宝们出生之后并不是由母亲抚养长大，而是由父亲抚养成长的，但是这并不能说明鱼宝宝们的父亲有多么的负责，而是因为它们不得不承担起这一份责任。大多数鱼类的交配方式跟别的动物不太一样，它们并不是体内受精，而是体外受精。意思就是母鱼要先把成熟的卵子排出体外，公鱼再把精子覆盖到卵子上，卵子才能够成功受精，交配才算完成。而这短短几秒的时间差，足以让母鱼逃之夭夭了。最后公鱼不得不亲自抚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