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利奥波德二世的子女与后代：一段历史的缩影</w:t>
      </w:r>
      <w:bookmarkEnd w:id="1"/>
    </w:p>
    <w:p>
      <w:pPr>
        <w:jc w:val="center"/>
        <w:spacing w:before="0" w:after="450"/>
      </w:pPr>
      <w:r>
        <w:rPr>
          <w:rFonts w:ascii="Arial" w:hAnsi="Arial" w:eastAsia="Arial" w:cs="Arial"/>
          <w:color w:val="999999"/>
          <w:sz w:val="20"/>
          <w:szCs w:val="20"/>
        </w:rPr>
        <w:t xml:space="preserve">来源：网络  作者：轻吟低唱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许多显赫一时的皇室家族最终会随着时间的流逝而淡出人们的视线。然而，这些家族的成员及其后代，无论是在政治、文化还是社会领域，都可能留下深远的影响。比利时国王利奥波德二世的子女和后代便是这样一个值得探究的话题。通过了解他们的...</w:t>
      </w:r>
    </w:p>
    <w:p>
      <w:pPr>
        <w:ind w:left="0" w:right="0" w:firstLine="560"/>
        <w:spacing w:before="450" w:after="450" w:line="312" w:lineRule="auto"/>
      </w:pPr>
      <w:r>
        <w:rPr>
          <w:rFonts w:ascii="宋体" w:hAnsi="宋体" w:eastAsia="宋体" w:cs="宋体"/>
          <w:color w:val="000"/>
          <w:sz w:val="28"/>
          <w:szCs w:val="28"/>
        </w:rPr>
        <w:t xml:space="preserve">　　在历史的长河中，许多显赫一时的皇室家族最终会随着时间的流逝而淡出人们的视线。然而，这些家族的成员及其后代，无论是在政治、文化还是社会领域，都可能留下深远的影响。比利时国王利奥波德二世的子女和后代便是这样一个值得探究的话题。通过了解他们的境遇，我们不仅能够一窥欧洲王室的生活，还能反思历史的复杂性。</w:t>
      </w:r>
    </w:p>
    <w:p>
      <w:pPr>
        <w:ind w:left="0" w:right="0" w:firstLine="560"/>
        <w:spacing w:before="450" w:after="450" w:line="312" w:lineRule="auto"/>
      </w:pPr>
      <w:r>
        <w:rPr>
          <w:rFonts w:ascii="宋体" w:hAnsi="宋体" w:eastAsia="宋体" w:cs="宋体"/>
          <w:color w:val="000"/>
          <w:sz w:val="28"/>
          <w:szCs w:val="28"/>
        </w:rPr>
        <w:t xml:space="preserve">　　利奥波德二世的子女</w:t>
      </w:r>
    </w:p>
    <w:p>
      <w:pPr>
        <w:ind w:left="0" w:right="0" w:firstLine="560"/>
        <w:spacing w:before="450" w:after="450" w:line="312" w:lineRule="auto"/>
      </w:pPr>
      <w:r>
        <w:rPr>
          <w:rFonts w:ascii="宋体" w:hAnsi="宋体" w:eastAsia="宋体" w:cs="宋体"/>
          <w:color w:val="000"/>
          <w:sz w:val="28"/>
          <w:szCs w:val="28"/>
        </w:rPr>
        <w:t xml:space="preserve">　　利奥波德二世，比利时的第二位国王，统治时间长达近五十年（1865-1909年）。在他统治期间，刚果自由邦（今刚果民主共和国）遭受了极大的剥削与压迫，这也成为了他遗产的一部分，引起后世的诸多争议。在个人生活方面，利奥波德二世共有三名子女。</w:t>
      </w:r>
    </w:p>
    <w:p>
      <w:pPr>
        <w:ind w:left="0" w:right="0" w:firstLine="560"/>
        <w:spacing w:before="450" w:after="450" w:line="312" w:lineRule="auto"/>
      </w:pPr>
      <w:r>
        <w:rPr>
          <w:rFonts w:ascii="宋体" w:hAnsi="宋体" w:eastAsia="宋体" w:cs="宋体"/>
          <w:color w:val="000"/>
          <w:sz w:val="28"/>
          <w:szCs w:val="28"/>
        </w:rPr>
        <w:t xml:space="preserve">　　1. 路易·菲利普·玛丽 - 路易斯王子是利奥波德二世的长子，原本被预期为王位的继承人。然而，他在1869年不幸早夭，年仅3岁。</w:t>
      </w:r>
    </w:p>
    <w:p>
      <w:pPr>
        <w:ind w:left="0" w:right="0" w:firstLine="560"/>
        <w:spacing w:before="450" w:after="450" w:line="312" w:lineRule="auto"/>
      </w:pPr>
      <w:r>
        <w:rPr>
          <w:rFonts w:ascii="宋体" w:hAnsi="宋体" w:eastAsia="宋体" w:cs="宋体"/>
          <w:color w:val="000"/>
          <w:sz w:val="28"/>
          <w:szCs w:val="28"/>
        </w:rPr>
        <w:t xml:space="preserve">　　2. 伊莎贝尔公主 - 伊莎贝尔是利奥波德二世的长女，她的一生相对平淡，主要致力于慈善事业。她嫁给了法国贵族，并未有后嗣。</w:t>
      </w:r>
    </w:p>
    <w:p>
      <w:pPr>
        <w:ind w:left="0" w:right="0" w:firstLine="560"/>
        <w:spacing w:before="450" w:after="450" w:line="312" w:lineRule="auto"/>
      </w:pPr>
      <w:r>
        <w:rPr>
          <w:rFonts w:ascii="宋体" w:hAnsi="宋体" w:eastAsia="宋体" w:cs="宋体"/>
          <w:color w:val="000"/>
          <w:sz w:val="28"/>
          <w:szCs w:val="28"/>
        </w:rPr>
        <w:t xml:space="preserve">　　3. 艾丽丝公主 - 艾丽丝是利奥波德二世的小女儿，她的婚姻同样显赫，嫁给了意大利的亲王。艾丽丝对文学和艺术有一定的兴趣和贡献，但未有直系后代。</w:t>
      </w:r>
    </w:p>
    <w:p>
      <w:pPr>
        <w:ind w:left="0" w:right="0" w:firstLine="560"/>
        <w:spacing w:before="450" w:after="450" w:line="312" w:lineRule="auto"/>
      </w:pPr>
      <w:r>
        <w:rPr>
          <w:rFonts w:ascii="宋体" w:hAnsi="宋体" w:eastAsia="宋体" w:cs="宋体"/>
          <w:color w:val="000"/>
          <w:sz w:val="28"/>
          <w:szCs w:val="28"/>
        </w:rPr>
        <w:t xml:space="preserve">　　后代情况</w:t>
      </w:r>
    </w:p>
    <w:p>
      <w:pPr>
        <w:ind w:left="0" w:right="0" w:firstLine="560"/>
        <w:spacing w:before="450" w:after="450" w:line="312" w:lineRule="auto"/>
      </w:pPr>
      <w:r>
        <w:rPr>
          <w:rFonts w:ascii="宋体" w:hAnsi="宋体" w:eastAsia="宋体" w:cs="宋体"/>
          <w:color w:val="000"/>
          <w:sz w:val="28"/>
          <w:szCs w:val="28"/>
        </w:rPr>
        <w:t xml:space="preserve">　　尽管利奥波德二世的直系子孙因各种原因并未留下庞大的后裔，他的血统通过其他途径得以传承。例如，他支持多元文化和国际联姻的政策，使得比利时王室与其他欧洲王室有着千丝万缕的联系。</w:t>
      </w:r>
    </w:p>
    <w:p>
      <w:pPr>
        <w:ind w:left="0" w:right="0" w:firstLine="560"/>
        <w:spacing w:before="450" w:after="450" w:line="312" w:lineRule="auto"/>
      </w:pPr>
      <w:r>
        <w:rPr>
          <w:rFonts w:ascii="宋体" w:hAnsi="宋体" w:eastAsia="宋体" w:cs="宋体"/>
          <w:color w:val="000"/>
          <w:sz w:val="28"/>
          <w:szCs w:val="28"/>
        </w:rPr>
        <w:t xml:space="preserve">　　历史影响</w:t>
      </w:r>
    </w:p>
    <w:p>
      <w:pPr>
        <w:ind w:left="0" w:right="0" w:firstLine="560"/>
        <w:spacing w:before="450" w:after="450" w:line="312" w:lineRule="auto"/>
      </w:pPr>
      <w:r>
        <w:rPr>
          <w:rFonts w:ascii="宋体" w:hAnsi="宋体" w:eastAsia="宋体" w:cs="宋体"/>
          <w:color w:val="000"/>
          <w:sz w:val="28"/>
          <w:szCs w:val="28"/>
        </w:rPr>
        <w:t xml:space="preserve">　　从利奥波德二世的子女和后代情况来看，我们可以发现几点有趣的历史影响：</w:t>
      </w:r>
    </w:p>
    <w:p>
      <w:pPr>
        <w:ind w:left="0" w:right="0" w:firstLine="560"/>
        <w:spacing w:before="450" w:after="450" w:line="312" w:lineRule="auto"/>
      </w:pPr>
      <w:r>
        <w:rPr>
          <w:rFonts w:ascii="宋体" w:hAnsi="宋体" w:eastAsia="宋体" w:cs="宋体"/>
          <w:color w:val="000"/>
          <w:sz w:val="28"/>
          <w:szCs w:val="28"/>
        </w:rPr>
        <w:t xml:space="preserve">　　1. 王室联姻 - 通过与其他国家王室成员的联姻，利奥波德二世加强了比利时在欧洲政治中的地位，尽管这种策略对于扩大直系后代并不成功。</w:t>
      </w:r>
    </w:p>
    <w:p>
      <w:pPr>
        <w:ind w:left="0" w:right="0" w:firstLine="560"/>
        <w:spacing w:before="450" w:after="450" w:line="312" w:lineRule="auto"/>
      </w:pPr>
      <w:r>
        <w:rPr>
          <w:rFonts w:ascii="宋体" w:hAnsi="宋体" w:eastAsia="宋体" w:cs="宋体"/>
          <w:color w:val="000"/>
          <w:sz w:val="28"/>
          <w:szCs w:val="28"/>
        </w:rPr>
        <w:t xml:space="preserve">　　2. 文化贡献 - 虽然利奥波德二世的子女及后代在政治领域影响有限，但在文化和慈善方面却有所作为，体现了王室成员的另一面价值。</w:t>
      </w:r>
    </w:p>
    <w:p>
      <w:pPr>
        <w:ind w:left="0" w:right="0" w:firstLine="560"/>
        <w:spacing w:before="450" w:after="450" w:line="312" w:lineRule="auto"/>
      </w:pPr>
      <w:r>
        <w:rPr>
          <w:rFonts w:ascii="宋体" w:hAnsi="宋体" w:eastAsia="宋体" w:cs="宋体"/>
          <w:color w:val="000"/>
          <w:sz w:val="28"/>
          <w:szCs w:val="28"/>
        </w:rPr>
        <w:t xml:space="preserve">　　3. 历史评价 - 利奥波德二世的统治和政策，特别是在非洲的自由邦政策，长期以来饱受批评。这种评价也影响了对其子女和后代的看法，促使人们更加关注权力的道德责任。</w:t>
      </w:r>
    </w:p>
    <w:p>
      <w:pPr>
        <w:ind w:left="0" w:right="0" w:firstLine="560"/>
        <w:spacing w:before="450" w:after="450" w:line="312" w:lineRule="auto"/>
      </w:pPr>
      <w:r>
        <w:rPr>
          <w:rFonts w:ascii="宋体" w:hAnsi="宋体" w:eastAsia="宋体" w:cs="宋体"/>
          <w:color w:val="000"/>
          <w:sz w:val="28"/>
          <w:szCs w:val="28"/>
        </w:rPr>
        <w:t xml:space="preserve">　　通过回顾利奥波德二世的子女和后代情况，我们不仅能够更深入地理解这位复杂君王的家族史，也能从中观察到19世纪末至20世纪初欧洲王室的政治和文化动态。尽管直系后代并未繁盛，但他们的生活和社会活动仍旧是对这段历史时期的重要注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2026-01-23T01:11:12+08:00</dcterms:created>
  <dcterms:modified xsi:type="dcterms:W3CDTF">2026-01-23T01:11:12+08:00</dcterms:modified>
</cp:coreProperties>
</file>

<file path=docProps/custom.xml><?xml version="1.0" encoding="utf-8"?>
<Properties xmlns="http://schemas.openxmlformats.org/officeDocument/2006/custom-properties" xmlns:vt="http://schemas.openxmlformats.org/officeDocument/2006/docPropsVTypes"/>
</file>