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屈原跳江的真正内幕   一段错位的历史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说起屈原，那是无人不知无人不晓，作为80后的小编，感觉屈原留给我印象最深的就是端午节，无论如何，都应该感谢屈原，让我们多了三天假期。　　现在还记得大概就是屈原《离骚》中的路漫漫其修远兮，吾将上下而求索。这句话完全就是我们少年不识愁滋味的...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说起屈原，那是无人不知无人不晓，作为80后的小编，感觉屈原留给我印象最深的就是端午节，无论如何，都应该感谢屈原，让我们多了三天假期。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现在还记得大概就是屈原《离骚》中的路漫漫其修远兮，吾将上下而求索。这句话完全就是我们少年不识愁滋味的经典描述。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没事的时候必定把这句写在自己的小日记本上，一方面也证明自己文采飞扬，一方面也觉得这句话恰好可以证明自己的心情。记得那时候老师一解读《离骚》，必定就会说这屈原喜欢用香草美人比喻自己美好的愿望和志向。长大之后，才明白，老师当年对于这点的解释真的是有苦难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屈原的才情和爱国，有很多的史学家都做了很明确的解释，这点就不用我等小屌丝在那里评论了，我们也没这个资格。今天我们谈的是屈原的爱情。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屈原这个人很奇怪，关于他老婆的记载很是模糊，《思美人》里面说屈原爱莫愁女，老婆是昭碧霞，但是这毕竟是电视剧，电视剧是必须要符合大众审美和价值导向的。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也有人说屈原的老婆姓陈，为啥?因为有“屈臣氏”，我觉得提出这个观点的人一定是猴子派来的逗比。史书上有记载的说法也简单的很，就是说屈原的老婆姓李，是个大家闺秀，朝河里丢粽子的始作俑者。但是历史的真相，往往会亮瞎我们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编查阅了各种典籍，得出个结论，屈原诗歌中的美人实际指的楚怀王。在说故事之前，我们先说一段典故，这春秋战国时期，男男之风是非常盛行的。当时有段传说就是楚国令尹鄂君某天泛舟游乐，被一个划船人看到了，划船人仰慕他的风姿，古人还是很含蓄的，说以划船人就用越语歌挑逗他说：山有木兮木有枝，心悦君兮君不知。这鄂君也是点都不矜持，听到别人这么一唱，他马上回唱到：乃行而拥之，举绣被而覆之。然后两人就快乐的牵手去过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所以话题再从新回归到屈原和楚怀王身上。这个屈原在自己写的所有的诗歌中，对自己的描述都是朝美上面靠的，比如他经常会弄点鲜花和香草装扮自己，还喜欢带有长长的飘带的帽子，色彩艳丽的衣服。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《离骚》中的诗句，不像一个失意的大臣，更像一个失宠的妃嫔，“众女嫉余之娥眉兮，谣咏谓余以善淫”，“初既与余成言兮，后悔遁而有他”，这些都是情人间的小牢骚。再加上他其他的文章，我们大概可以推断出，真相是这样的。屈原爱上了英俊潇洒的楚怀王，而楚怀王最开始也对浑身香喷喷的屈原颇有好感，所以屈原在爱情的滋润下，自然是为楚怀王的国事殚精竭虑。但是爱情的保鲜时间是很短暂的，很快楚怀王就有了其他的宠臣，比如靳尚之流，爱情中，总有人失败。很不幸，我们清高的屈原成了失败的一方。被自己的爱人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春秋战国事情，忠君爱国的思想还没那么深入骨髓，毕竟那个时候的国家太多了，有很多名士都是在这里混不走了，又到别处去混，比如孔子就游走于多个国家之间，也不见得谁逼他跳河。为啥屈原就跳河了?实际就是因为失恋了，这失恋还失业，谁都受不了啊?况且当时他最宠爱的美男子徒弟宋玉也离他而去了，万念俱灰之下，就投江了，最后记得他的还是他那个贤惠的老婆，可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