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孟获的象兵有多厉害？诸葛亮为何不向其一些借象兵北伐？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擒孟获的故事，是《三国演义》罗贯中编的。实际上，孟获只是西南蛮夷众多部落首领的一个。首先，西南蛮夷只是被蜀汉打服了。蛮夷只是不敢再骚扰蜀汉，但是，蜀汉也不可能让蛮夷替他打仗。其次，西南蛮夷在当时，本来就是落后地区。根本没有实力来帮助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擒孟获的故事，是《三国演义》罗贯中编的。实际上，孟获只是西南蛮夷众多部落首领的一个。首先，西南蛮夷只是被蜀汉打服了。蛮夷只是不敢再骚扰蜀汉，但是，蜀汉也不可能让蛮夷替他打仗。其次，西南蛮夷在当时，本来就是落后地区。根本没有实力来帮助蜀汉，他们能保证不给诸葛亮后方捣乱，就已经可以了。再者，大象属于热带亚热带动物。他们到了北方，也会水土不服。而且，蜀汉每次北伐军粮都短缺，那还有粮食养活这些大象。蜀汉都没钱训练出魏国那样强大的骑兵，哪有钱搞象兵?孟获的象兵那么厉害，诸葛亮为何不向其一些借象兵北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能想到象兵怕火，魏国我想开始也许想不到，但不可能一直想不到。再说就算魏国想不到，有些时候两军交战，为了打退敌人，都是用带火弓箭的，火在当时战场上肯定会不可避免的。瞒得了一时，瞒不了一世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象兵适合平原宽阔之地作战。因为象兵体积庞大，利用象兵群体作战，可以冲锋陷阵，没有阻拦。但是如果在丛林或者山川狭地作战，象兵很容易产生拥挤，甚至会相互践踏，造成象群恐慌，造成彼此损伤。也有可能象兵因无法并头前行而落单，这样更容易被各个击破。第二，大象怕火，几乎所有野兽都怕火，这个好理解，不多做解释。第三，如果象兵长期作战中身体受到损伤过大，或者被攻击次数过多，大象会产生恐慌而不听指挥四处乱跑，践踏敌人和本方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大象从当时的西南拿到汉中来驯养，技术人员也好像不够，这些大象在很短时间内也难免不会有水土不服症状。再说了大象每天要吃的食物就本身就是马的几十倍，如果它吃不饱会不会跑到田里的去吃庄稼呢?大象的性价比比不过那个时期的战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所以，诸葛亮做了很明智的选择，孟获归降后，精挑细选的是南中地区的善于山地作战的勇士，组成了一支部队——无当飞军。这支部队在北伐中屡立奇功，发挥了很大作用。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