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唐僧收徒标准探秘：为何止步于三弟子？</w:t>
      </w:r>
      <w:bookmarkEnd w:id="1"/>
    </w:p>
    <w:p>
      <w:pPr>
        <w:jc w:val="center"/>
        <w:spacing w:before="0" w:after="450"/>
      </w:pPr>
      <w:r>
        <w:rPr>
          <w:rFonts w:ascii="Arial" w:hAnsi="Arial" w:eastAsia="Arial" w:cs="Arial"/>
          <w:color w:val="999999"/>
          <w:sz w:val="20"/>
          <w:szCs w:val="20"/>
        </w:rPr>
        <w:t xml:space="preserve">来源：网络  作者：前尘往事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古典名著《西游记》中，唐僧作为取经人，沿途招募了四位徒弟，他们分别是孙悟空、猪八戒、沙僧和白龙马。然而，在现实的历史背景中，唐僧的原型——玄奘法师，并没有小说中所描述的那样拥有众多神通广大的弟子。本文将围绕唐僧在小说中收徒的标准以及为...</w:t>
      </w:r>
    </w:p>
    <w:p>
      <w:pPr>
        <w:ind w:left="0" w:right="0" w:firstLine="560"/>
        <w:spacing w:before="450" w:after="450" w:line="312" w:lineRule="auto"/>
      </w:pPr>
      <w:r>
        <w:rPr>
          <w:rFonts w:ascii="宋体" w:hAnsi="宋体" w:eastAsia="宋体" w:cs="宋体"/>
          <w:color w:val="000"/>
          <w:sz w:val="28"/>
          <w:szCs w:val="28"/>
        </w:rPr>
        <w:t xml:space="preserve">　　在古典名著《西游记》中，唐僧作为取经人，沿途招募了四位徒弟，他们分别是孙悟空、猪八戒、沙僧和白龙马。然而，在现实的历史背景中，唐僧的原型——玄奘法师，并没有小说中所描述的那样拥有众多神通广大的弟子。本文将围绕唐僧在小说中收徒的标准以及为何只收三个徒弟便不再继续展开讨论。</w:t>
      </w:r>
    </w:p>
    <w:p>
      <w:pPr>
        <w:ind w:left="0" w:right="0" w:firstLine="560"/>
        <w:spacing w:before="450" w:after="450" w:line="312" w:lineRule="auto"/>
      </w:pPr>
      <w:r>
        <w:rPr>
          <w:rFonts w:ascii="宋体" w:hAnsi="宋体" w:eastAsia="宋体" w:cs="宋体"/>
          <w:color w:val="000"/>
          <w:sz w:val="28"/>
          <w:szCs w:val="28"/>
        </w:rPr>
        <w:t xml:space="preserve">　　首先，我们来探讨唐僧在小说中收徒的标准。唐僧在选择弟子时，似乎并不过分追求弟子的法力或武功，而是更加注重他们的品德和悔过之心。孙悟空虽然性格桀骜不驯，但他对佛法有着深厚的信仰，愿意为了保护师傅历经艰险。猪八戒和沙僧则都是在犯错之后被观音菩萨安排来辅佐唐僧，他们在加入取经队伍时都表现出了悔改的意愿和对佛法的虔诚。</w:t>
      </w:r>
    </w:p>
    <w:p>
      <w:pPr>
        <w:ind w:left="0" w:right="0" w:firstLine="560"/>
        <w:spacing w:before="450" w:after="450" w:line="312" w:lineRule="auto"/>
      </w:pPr>
      <w:r>
        <w:rPr>
          <w:rFonts w:ascii="宋体" w:hAnsi="宋体" w:eastAsia="宋体" w:cs="宋体"/>
          <w:color w:val="000"/>
          <w:sz w:val="28"/>
          <w:szCs w:val="28"/>
        </w:rPr>
        <w:t xml:space="preserve">　　其次，关于唐僧为何只收三个徒弟就不再继续的问题，可以从以下几个方面来分析。首先，从故事情节的角度来看，三个徒弟的性格和能力互补，形成了一个稳定而强大的团队。孙悟空负责解决难题和对抗妖魔，猪八戒和沙僧则分别承担着挑担和辅助的角色。这种组合已经能够满足取经路上的各种需求。</w:t>
      </w:r>
    </w:p>
    <w:p>
      <w:pPr>
        <w:ind w:left="0" w:right="0" w:firstLine="560"/>
        <w:spacing w:before="450" w:after="450" w:line="312" w:lineRule="auto"/>
      </w:pPr>
      <w:r>
        <w:rPr>
          <w:rFonts w:ascii="宋体" w:hAnsi="宋体" w:eastAsia="宋体" w:cs="宋体"/>
          <w:color w:val="000"/>
          <w:sz w:val="28"/>
          <w:szCs w:val="28"/>
        </w:rPr>
        <w:t xml:space="preserve">　　再者，从佛教文化的角度来看，佛教强调的是内心的修行和自我提升，而不是外在的力量。唐僧的取经之旅更多的是一种精神修行的象征，而非简单的武力比拼。因此，唐僧并不需要不断地收纳新的弟子来增强实力。</w:t>
      </w:r>
    </w:p>
    <w:p>
      <w:pPr>
        <w:ind w:left="0" w:right="0" w:firstLine="560"/>
        <w:spacing w:before="450" w:after="450" w:line="312" w:lineRule="auto"/>
      </w:pPr>
      <w:r>
        <w:rPr>
          <w:rFonts w:ascii="宋体" w:hAnsi="宋体" w:eastAsia="宋体" w:cs="宋体"/>
          <w:color w:val="000"/>
          <w:sz w:val="28"/>
          <w:szCs w:val="28"/>
        </w:rPr>
        <w:t xml:space="preserve">　　最后，从作者吴承恩的创作意图来看，限定徒弟的数量有助于集中故事的焦点，使得情节更加紧凑和引人入胜。如果唐僧一路上不断收纳新的弟子，那么故事可能会变得冗长而分散，影响叙事的节奏和张力。</w:t>
      </w:r>
    </w:p>
    <w:p>
      <w:pPr>
        <w:ind w:left="0" w:right="0" w:firstLine="560"/>
        <w:spacing w:before="450" w:after="450" w:line="312" w:lineRule="auto"/>
      </w:pPr>
      <w:r>
        <w:rPr>
          <w:rFonts w:ascii="宋体" w:hAnsi="宋体" w:eastAsia="宋体" w:cs="宋体"/>
          <w:color w:val="000"/>
          <w:sz w:val="28"/>
          <w:szCs w:val="28"/>
        </w:rPr>
        <w:t xml:space="preserve">　　综上所述，唐僧在小说中收徒的标准主要是看重弟子的品德和悔过之心，而对于收徒数量的控制，则是基于故事情节的需要、佛教文化的内含以及作者的创作考量。唐僧的三个弟子，以其独特的个性和相互之间的和谐合作，共同完成了一段传奇的西天取经之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2025-12-09T02:11:43+08:00</dcterms:created>
  <dcterms:modified xsi:type="dcterms:W3CDTF">2025-12-09T02:11:43+08:00</dcterms:modified>
</cp:coreProperties>
</file>

<file path=docProps/custom.xml><?xml version="1.0" encoding="utf-8"?>
<Properties xmlns="http://schemas.openxmlformats.org/officeDocument/2006/custom-properties" xmlns:vt="http://schemas.openxmlformats.org/officeDocument/2006/docPropsVTypes"/>
</file>