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清朝皇帝的黄马褂：身份的象征与权力的展现</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清朝，皇帝的黄马褂不仅是一件服饰，更是至高无上权力和尊贵地位的象征。作为一种独特的服装形式，黄马褂承载着丰富的历史和文化内涵。本文将探讨黄马褂的用途以及谁有资格穿上这一象征着尊贵的黄色夹克。　　黄马褂起源于清朝早期的军装，最初是作为皇...</w:t>
      </w:r>
    </w:p>
    <w:p>
      <w:pPr>
        <w:ind w:left="0" w:right="0" w:firstLine="560"/>
        <w:spacing w:before="450" w:after="450" w:line="312" w:lineRule="auto"/>
      </w:pPr>
      <w:r>
        <w:rPr>
          <w:rFonts w:ascii="宋体" w:hAnsi="宋体" w:eastAsia="宋体" w:cs="宋体"/>
          <w:color w:val="000"/>
          <w:sz w:val="28"/>
          <w:szCs w:val="28"/>
        </w:rPr>
        <w:t xml:space="preserve">　　在清朝，皇帝的黄马褂不仅是一件服饰，更是至高无上权力和尊贵地位的象征。作为一种独特的服装形式，黄马褂承载着丰富的历史和文化内涵。本文将探讨黄马褂的用途以及谁有资格穿上这一象征着尊贵的黄色夹克。</w:t>
      </w:r>
    </w:p>
    <w:p>
      <w:pPr>
        <w:ind w:left="0" w:right="0" w:firstLine="560"/>
        <w:spacing w:before="450" w:after="450" w:line="312" w:lineRule="auto"/>
      </w:pPr>
      <w:r>
        <w:rPr>
          <w:rFonts w:ascii="宋体" w:hAnsi="宋体" w:eastAsia="宋体" w:cs="宋体"/>
          <w:color w:val="000"/>
          <w:sz w:val="28"/>
          <w:szCs w:val="28"/>
        </w:rPr>
        <w:t xml:space="preserve">　　黄马褂起源于清朝早期的军装，最初是作为皇帝赏赐给有功之臣的特殊荣誉。它的名字来源于其明亮的黄色外观，类似于马褂这种传统的中式外衣。随着时间的推移，黄马褂逐渐演变成一种代表皇帝恩宠和特权的标志。</w:t>
      </w:r>
    </w:p>
    <w:p>
      <w:pPr>
        <w:ind w:left="0" w:right="0" w:firstLine="560"/>
        <w:spacing w:before="450" w:after="450" w:line="312" w:lineRule="auto"/>
      </w:pPr>
      <w:r>
        <w:rPr>
          <w:rFonts w:ascii="宋体" w:hAnsi="宋体" w:eastAsia="宋体" w:cs="宋体"/>
          <w:color w:val="000"/>
          <w:sz w:val="28"/>
          <w:szCs w:val="28"/>
        </w:rPr>
        <w:t xml:space="preserve">　　黄马褂的主要用途是表彰功臣，以示皇帝对其功绩的认可和嘉奖。受赏者通常是在战争、政治或其他重要领域做出杰出贡献的官员。穿上黄马褂意味着获得了皇帝的信任和宠爱，同时也标志着个人在社会和政治地位上的提升。</w:t>
      </w:r>
    </w:p>
    <w:p>
      <w:pPr>
        <w:ind w:left="0" w:right="0" w:firstLine="560"/>
        <w:spacing w:before="450" w:after="450" w:line="312" w:lineRule="auto"/>
      </w:pPr>
      <w:r>
        <w:rPr>
          <w:rFonts w:ascii="宋体" w:hAnsi="宋体" w:eastAsia="宋体" w:cs="宋体"/>
          <w:color w:val="000"/>
          <w:sz w:val="28"/>
          <w:szCs w:val="28"/>
        </w:rPr>
        <w:t xml:space="preserve">　　除了作为奖励之外，黄马褂还具有重要的礼仪功能。在一些特殊的场合，如皇帝的生日庆典或重大节日，高级官员们会穿着黄马褂参加庆祝活动，以表达对皇帝的敬意和忠诚。这些场合下的黄马褂展现了官员们与皇帝之间的紧密联系，同时也彰显了他们在朝廷中的地位。</w:t>
      </w:r>
    </w:p>
    <w:p>
      <w:pPr>
        <w:ind w:left="0" w:right="0" w:firstLine="560"/>
        <w:spacing w:before="450" w:after="450" w:line="312" w:lineRule="auto"/>
      </w:pPr>
      <w:r>
        <w:rPr>
          <w:rFonts w:ascii="宋体" w:hAnsi="宋体" w:eastAsia="宋体" w:cs="宋体"/>
          <w:color w:val="000"/>
          <w:sz w:val="28"/>
          <w:szCs w:val="28"/>
        </w:rPr>
        <w:t xml:space="preserve">　　然而，并非所有人都有资格穿上黄马褂。根据清朝的规定，只有皇帝本人以及获得皇帝特许的亲王、大臣等极少数人才能穿着黄色夹克。这种严格的规定使得黄马褂成为一种极其珍贵和罕见的荣誉象征。对于普通百姓来说，黄马褂几乎是遥不可及的。</w:t>
      </w:r>
    </w:p>
    <w:p>
      <w:pPr>
        <w:ind w:left="0" w:right="0" w:firstLine="560"/>
        <w:spacing w:before="450" w:after="450" w:line="312" w:lineRule="auto"/>
      </w:pPr>
      <w:r>
        <w:rPr>
          <w:rFonts w:ascii="宋体" w:hAnsi="宋体" w:eastAsia="宋体" w:cs="宋体"/>
          <w:color w:val="000"/>
          <w:sz w:val="28"/>
          <w:szCs w:val="28"/>
        </w:rPr>
        <w:t xml:space="preserve">　　总结而言，清朝皇帝的黄马褂是一种独特的服饰形式，代表着至高无上的权力和尊贵地位。它主要用于表彰功臣、展示特权以及参加重要礼仪活动。然而，由于其严格的穿着资格限制，黄马褂成为了一种稀有而珍贵的荣誉象征。如今，虽然黄马褂已经不再出现在现代生活中，但它仍然承载着清朝历史和文化的重要记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2026-03-10T04:59:19+08:00</dcterms:created>
  <dcterms:modified xsi:type="dcterms:W3CDTF">2026-03-10T04:59:19+08:00</dcterms:modified>
</cp:coreProperties>
</file>

<file path=docProps/custom.xml><?xml version="1.0" encoding="utf-8"?>
<Properties xmlns="http://schemas.openxmlformats.org/officeDocument/2006/custom-properties" xmlns:vt="http://schemas.openxmlformats.org/officeDocument/2006/docPropsVTypes"/>
</file>