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北宋人民那么富裕，为何还会爆发宋江起义？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的历史，虽然有些屈辱，但是那是不得已。才从五代十国中摆脱出来的赵家，肯定不愿再蹈军事政变的覆辙，所以军、政得分开。而对外又有契丹、女真、党项、蒙古等的强大威胁。所以，宋朝，一直处于内忧外患之中，举步维艰，直到最终被蒙古解脱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历史，虽然有些屈辱，但是那是不得已。才从五代十国中摆脱出来的赵家，肯定不愿再蹈军事政变的覆辙，所以军、政得分开。而对外又有契丹、女真、党项、蒙古等的强大威胁。所以，宋朝，一直处于内忧外患之中，举步维艰，直到最终被蒙古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但是，正是这样一个尴尬的王朝，却创造了中华历史上最灿烂的文明和最富庶的物质文化生活。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宋史》记载：宋朝的年财政收入达8000-16000万贯钱左右(1两白银=2贯钱)，也就是4000-8000万两白银。而幅员更为辽阔的大明朝年财政收入才250-1500万两白银，清朝则涨到了1500-4000万两白银。此时的人口也涨到了3-4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也就是说，宋朝的GDP几乎是明朝的10倍，清朝的2倍左右!如果算人均GDP，则更加夸张!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这是一个让人震惊的结果，原来宋朝这么富裕!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我们再来看一下宋朝老百姓的生活怎么样：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1、北宋都城汴梁，老百姓都用石炭煮饭，而不用柴;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2、贩夫走卒穿的都是丝绸制作的衣、袜;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3、农民的户均住房为3间，城镇户为2-5间，官员为20间左右，大地主及贵族则多达上百间;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4、一般家庭月收入约为3两白银(按2个劳动力算)，而开销为1.5两白银(按一家5口算)，每月皆有结余。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宋人生活场景图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大家有没有注意《水浒传》里面被逼上梁山的好汉(虽然故事大部分是虚构的)，他们落草为寇的理由几乎没有一个是因为家庭窘迫，吃不起饭，为了活命而造反。大部分都是因为犯了事儿，被官府通缉，才被迫到梁山泊避难。像武大郎这样的家庭居然也可以住一楼一底的大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由此可见，宋朝，确实是生活非常富足的，《清明上河图》也可以印证这一点。为什么会产生这样的情况呢?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清明上河图局部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原因在于，宋朝的发展重心并不在农业，他已经在向手工业、商业过渡。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当你觉得农业税特别重的时候，证明农业是这个国家发展的重心;当你发现农业税没有了，国家反而给农业发放补贴的时候，证明这个国家已经在向商业过渡了。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北宋的农业税只占30%，而商业税则占到了70%。说明宋朝已经进入了一个高度发达的物质文明社会。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那么，像这样一个社会，为什么还会爆发诸如：李顺、王小波，宋江，方腊，钟相、杨幺起义呢?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宋江梁山聚义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这和宋朝的贪腐和阶级矛盾有关系。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于工商业的发达，宋朝造就了一大批的新兴富豪，由于政策的开放，使得投机倒把的生意人将大量财富聚集在手中，恶意哄抬物价，导致贫富悬殊拉大。农业不再是主流行业，农民看似收入还行，不过被逐渐拉高的物价给抵消，任然只能过温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由于宋朝要长期对外作战，所有随时要保养一大批军队，军费开支成为财政预算的大头。而宋朝的军费贪污又是出了名的，包括岳飞、韩世忠这样的忠良也难逃干系。你想想，就凭朝廷拨的那点粮饷能养活岳家军十万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所以，一切的总总，都从哪里来?还是老百姓。宋朝越到后期农民的赋税就越重，而有钱的越有钱，两极分化严重，阶级矛盾尖锐到不可调和。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不堪重负的老百姓终于举起了手中的锄头...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