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法国怎么赢得西班牙王位的？西班牙却失去了直布罗陀</w:t>
      </w:r>
      <w:bookmarkEnd w:id="1"/>
    </w:p>
    <w:p>
      <w:pPr>
        <w:jc w:val="center"/>
        <w:spacing w:before="0" w:after="450"/>
      </w:pPr>
      <w:r>
        <w:rPr>
          <w:rFonts w:ascii="Arial" w:hAnsi="Arial" w:eastAsia="Arial" w:cs="Arial"/>
          <w:color w:val="999999"/>
          <w:sz w:val="20"/>
          <w:szCs w:val="20"/>
        </w:rPr>
        <w:t xml:space="preserve">来源：网络  作者：静默星光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随着英国脱欧，让直布罗陀问题再次成为热点。直布罗陀位於伊比利亚半岛的最南端，原为西班牙的领地，自1704年起被英国割占至今。直布罗陀扼守大西洋与地中海的交通咽喉，而该处海峡通道亦以直布罗陀命名，战略价值不言自明，其本身就是构成昔日大英帝...</w:t>
      </w:r>
    </w:p>
    <w:p>
      <w:pPr>
        <w:ind w:left="0" w:right="0" w:firstLine="560"/>
        <w:spacing w:before="450" w:after="450" w:line="312" w:lineRule="auto"/>
      </w:pPr>
      <w:r>
        <w:rPr>
          <w:rFonts w:ascii="宋体" w:hAnsi="宋体" w:eastAsia="宋体" w:cs="宋体"/>
          <w:color w:val="000"/>
          <w:sz w:val="28"/>
          <w:szCs w:val="28"/>
        </w:rPr>
        <w:t xml:space="preserve">　　随着英国脱欧，让直布罗陀问题再次成为热点。直布罗陀位於伊比利亚半岛的最南端，原为西班牙的领地，自1704年起被英国割占至今。直布罗陀扼守大西洋与地中海的交通咽喉，而该处海峡通道亦以直布罗陀命名，战略价值不言自明，其本身就是构成昔日大英帝国海洋霸权至为关键的一环。</w:t>
      </w:r>
    </w:p>
    <w:p>
      <w:pPr>
        <w:ind w:left="0" w:right="0" w:firstLine="560"/>
        <w:spacing w:before="450" w:after="450" w:line="312" w:lineRule="auto"/>
      </w:pPr>
      <w:r>
        <w:rPr>
          <w:rFonts w:ascii="宋体" w:hAnsi="宋体" w:eastAsia="宋体" w:cs="宋体"/>
          <w:color w:val="000"/>
          <w:sz w:val="28"/>
          <w:szCs w:val="28"/>
        </w:rPr>
        <w:t xml:space="preserve">　　300年以来，西班牙一直想收回直布罗陀的主权。但由于西班牙的实力一直弱于英国，故在直布罗陀的争议中一直处于劣势。随着上世纪七、八十年代，英国与西班牙都加入了欧盟，而在欧盟政治、经济一体化的推动之下，直布罗陀的主权争议在很大程度上也被淡化了。</w:t>
      </w:r>
    </w:p>
    <w:p>
      <w:pPr>
        <w:ind w:left="0" w:right="0" w:firstLine="560"/>
        <w:spacing w:before="450" w:after="450" w:line="312" w:lineRule="auto"/>
      </w:pPr>
      <w:r>
        <w:rPr>
          <w:rFonts w:ascii="宋体" w:hAnsi="宋体" w:eastAsia="宋体" w:cs="宋体"/>
          <w:color w:val="000"/>
          <w:sz w:val="28"/>
          <w:szCs w:val="28"/>
        </w:rPr>
        <w:t xml:space="preserve">　　但英国脱欧，却让西班牙再度燃起了收回直布罗陀主权的欲望。西班牙在此前与英国的争执中，由于实力不如英国，往往得不到便宜，只能处于被动地位。但英国脱欧，由于英欧双方体量的完全不对等，致使英国在与欧盟的脱欧谈判中，陷入深深的危机之中。而西班牙更可以依托背后欧盟的力量，逼迫英国“交出”直布罗陀。</w:t>
      </w:r>
    </w:p>
    <w:p>
      <w:pPr>
        <w:ind w:left="0" w:right="0" w:firstLine="560"/>
        <w:spacing w:before="450" w:after="450" w:line="312" w:lineRule="auto"/>
      </w:pPr>
      <w:r>
        <w:rPr>
          <w:rFonts w:ascii="宋体" w:hAnsi="宋体" w:eastAsia="宋体" w:cs="宋体"/>
          <w:color w:val="000"/>
          <w:sz w:val="28"/>
          <w:szCs w:val="28"/>
        </w:rPr>
        <w:t xml:space="preserve">　　那么，英西两国的直布罗陀问题又是如何产生的呢?这得源于欧洲历史上的一场著名战争--西班牙王位继承之战。</w:t>
      </w:r>
    </w:p>
    <w:p>
      <w:pPr>
        <w:ind w:left="0" w:right="0" w:firstLine="560"/>
        <w:spacing w:before="450" w:after="450" w:line="312" w:lineRule="auto"/>
      </w:pPr>
      <w:r>
        <w:rPr>
          <w:rFonts w:ascii="宋体" w:hAnsi="宋体" w:eastAsia="宋体" w:cs="宋体"/>
          <w:color w:val="000"/>
          <w:sz w:val="28"/>
          <w:szCs w:val="28"/>
        </w:rPr>
        <w:t xml:space="preserve">　　1496年，西班牙的胡安娜公主(疯女)嫁给了哈布斯堡家族的菲利普(奥地利大公、神圣罗马帝国皇帝马克西米利安一世之子)。在西班牙的男嗣继承人(胡安王子)及长公主伊莎贝拉去世且都无子嗣之后，胡安娜及其后代就成为了西班牙王位的继承人。以故，在西班牙的历史上就迎来了哈布斯堡王朝(1516年--1700年)。</w:t>
      </w:r>
    </w:p>
    <w:p>
      <w:pPr>
        <w:ind w:left="0" w:right="0" w:firstLine="560"/>
        <w:spacing w:before="450" w:after="450" w:line="312" w:lineRule="auto"/>
      </w:pPr>
      <w:r>
        <w:rPr>
          <w:rFonts w:ascii="宋体" w:hAnsi="宋体" w:eastAsia="宋体" w:cs="宋体"/>
          <w:color w:val="000"/>
          <w:sz w:val="28"/>
          <w:szCs w:val="28"/>
        </w:rPr>
        <w:t xml:space="preserve">　　胡安娜与菲利普之子查理五世(西班牙称卡洛斯一世)，不但继承了西班牙的王位，还继承了哈布斯堡家族在奥地利的产业，世界上的第一个日不落帝国也由此诞生。此时的哈布斯堡家族不但拥有世界海洋霸权，也拥有欧陆的霸权，可称得上是当时世界上最为强大的国家。</w:t>
      </w:r>
    </w:p>
    <w:p>
      <w:pPr>
        <w:ind w:left="0" w:right="0" w:firstLine="560"/>
        <w:spacing w:before="450" w:after="450" w:line="312" w:lineRule="auto"/>
      </w:pPr>
      <w:r>
        <w:rPr>
          <w:rFonts w:ascii="宋体" w:hAnsi="宋体" w:eastAsia="宋体" w:cs="宋体"/>
          <w:color w:val="000"/>
          <w:sz w:val="28"/>
          <w:szCs w:val="28"/>
        </w:rPr>
        <w:t xml:space="preserve">　　但是，哈布斯堡家族的疆域虽然辽阔，却极为分散。而各地的民族、语言、文化、风俗等差异也都比较大，在管理上很有难度。因而，查理五世将自己的帝国一分为二。原属西班牙领地(其疆域还包括在意大利的领地)及尼德兰地区传给了儿子腓力二世，而奥地利的产业则传给了弟弟斐迪南。</w:t>
      </w:r>
    </w:p>
    <w:p>
      <w:pPr>
        <w:ind w:left="0" w:right="0" w:firstLine="560"/>
        <w:spacing w:before="450" w:after="450" w:line="312" w:lineRule="auto"/>
      </w:pPr>
      <w:r>
        <w:rPr>
          <w:rFonts w:ascii="宋体" w:hAnsi="宋体" w:eastAsia="宋体" w:cs="宋体"/>
          <w:color w:val="000"/>
          <w:sz w:val="28"/>
          <w:szCs w:val="28"/>
        </w:rPr>
        <w:t xml:space="preserve">　　由此，哈布斯家族就分为了西班牙系与奥地利系，两系为巩固家族领地及在欧洲与海外的霸权，互相联姻。但长期的近亲婚姻，却给了哈布斯堡家族带来了厄运，其家族成员多患有疾病。西班牙系的末代国王卡洛斯二世(1661年--1700年，绰号“中魔者”，其母为奥地利公主)，就相貌而言就形同怪物，并且身患多种遗传病以及智障和癫痫等，体质更是虚弱不堪。</w:t>
      </w:r>
    </w:p>
    <w:p>
      <w:pPr>
        <w:ind w:left="0" w:right="0" w:firstLine="560"/>
        <w:spacing w:before="450" w:after="450" w:line="312" w:lineRule="auto"/>
      </w:pPr>
      <w:r>
        <w:rPr>
          <w:rFonts w:ascii="宋体" w:hAnsi="宋体" w:eastAsia="宋体" w:cs="宋体"/>
          <w:color w:val="000"/>
          <w:sz w:val="28"/>
          <w:szCs w:val="28"/>
        </w:rPr>
        <w:t xml:space="preserve">　　卡洛斯二世并无生育能力，因而围绕西班牙王位继承权就引发了争执。卡洛斯二世在西班牙贵族的支持下，指定法国国王路易十四的次孙腓力为继承人(路易十四的母亲为西班牙国王腓力三世长女安妮)。但是，却遭到了奥地利的反对，理由是路易十四之母安妮公主在嫁给法国国王路易十三时，就已经宣布放弃西班牙王位的继承权(哈布斯堡家族近亲婚姻的目的，就是确保家族统治)。因而，奥地利认为西班牙的王位，应该由神圣罗马帝国皇帝利奥波德一世的次子查理继承。</w:t>
      </w:r>
    </w:p>
    <w:p>
      <w:pPr>
        <w:ind w:left="0" w:right="0" w:firstLine="560"/>
        <w:spacing w:before="450" w:after="450" w:line="312" w:lineRule="auto"/>
      </w:pPr>
      <w:r>
        <w:rPr>
          <w:rFonts w:ascii="宋体" w:hAnsi="宋体" w:eastAsia="宋体" w:cs="宋体"/>
          <w:color w:val="000"/>
          <w:sz w:val="28"/>
          <w:szCs w:val="28"/>
        </w:rPr>
        <w:t xml:space="preserve">　　最终，围绕西班牙王位继承权，而引发了十四年战争(1701—1714年)。两方主要势力是：奥地利、英国、荷兰等国为一方，法国与西班牙等国为一方。其中，勃兰登堡选帝侯腓特烈三世，就是通过与神圣罗马帝国皇帝(哈布斯堡家族)的利益交换，拥护哈布斯堡家族对西班牙王位的主张，才获得了普鲁士国王的头衔(勃兰登堡与普鲁士为共主联邦，而普鲁士在名义上并不属于神罗疆域，以故称普鲁士国王)。</w:t>
      </w:r>
    </w:p>
    <w:p>
      <w:pPr>
        <w:ind w:left="0" w:right="0" w:firstLine="560"/>
        <w:spacing w:before="450" w:after="450" w:line="312" w:lineRule="auto"/>
      </w:pPr>
      <w:r>
        <w:rPr>
          <w:rFonts w:ascii="宋体" w:hAnsi="宋体" w:eastAsia="宋体" w:cs="宋体"/>
          <w:color w:val="000"/>
          <w:sz w:val="28"/>
          <w:szCs w:val="28"/>
        </w:rPr>
        <w:t xml:space="preserve">　　英国之所以要支持奥地利，也是出于遏制法国的目的。法国在路易十三、路易十四时期，王权得到空前加强，而法国的疆域、人口更远胜于英国。其时的法国，不但是英国海上霸权的最强有力的对手，就英国的本土安全而言，法国也是英国的最大威胁(英国历史上的诺曼征服，就来源于英国海峡对面的法国诺曼底公国)。</w:t>
      </w:r>
    </w:p>
    <w:p>
      <w:pPr>
        <w:ind w:left="0" w:right="0" w:firstLine="560"/>
        <w:spacing w:before="450" w:after="450" w:line="312" w:lineRule="auto"/>
      </w:pPr>
      <w:r>
        <w:rPr>
          <w:rFonts w:ascii="宋体" w:hAnsi="宋体" w:eastAsia="宋体" w:cs="宋体"/>
          <w:color w:val="000"/>
          <w:sz w:val="28"/>
          <w:szCs w:val="28"/>
        </w:rPr>
        <w:t xml:space="preserve">　　而一旦法国获得了西班牙的王位，就可以控制从尼德兰(尼德兰地区的低国三国，原本就属于西班牙王室。其后，荷兰取得独立，而比利时与卢森堡仍属西班牙)到伊利比亚半岛的广阔疆域，法国在各方面资源上都可以确立绝对的优势。法国不但在海外能与西班牙海军联合，而威胁到英国的海上霸权。在欧洲，也可切断英国与欧陆的联系，英国将完全被孤立，很难获得安全保障。</w:t>
      </w:r>
    </w:p>
    <w:p>
      <w:pPr>
        <w:ind w:left="0" w:right="0" w:firstLine="560"/>
        <w:spacing w:before="450" w:after="450" w:line="312" w:lineRule="auto"/>
      </w:pPr>
      <w:r>
        <w:rPr>
          <w:rFonts w:ascii="宋体" w:hAnsi="宋体" w:eastAsia="宋体" w:cs="宋体"/>
          <w:color w:val="000"/>
          <w:sz w:val="28"/>
          <w:szCs w:val="28"/>
        </w:rPr>
        <w:t xml:space="preserve">　　故而，英国站在了奥地利一方，也是在此期间，英国海军占据了直布罗陀。双方交战十四年，打得精疲力竭，国力耗尽。而此时，俄国在与瑞典的大北方战争中(1700年-1721年)，已经获得了绝对的优势。加之，此时哈布斯堡家族的查理(查理六世)，已继承了奥地利系的全部产业，并成为了神圣罗马帝国的皇帝。</w:t>
      </w:r>
    </w:p>
    <w:p>
      <w:pPr>
        <w:ind w:left="0" w:right="0" w:firstLine="560"/>
        <w:spacing w:before="450" w:after="450" w:line="312" w:lineRule="auto"/>
      </w:pPr>
      <w:r>
        <w:rPr>
          <w:rFonts w:ascii="宋体" w:hAnsi="宋体" w:eastAsia="宋体" w:cs="宋体"/>
          <w:color w:val="000"/>
          <w:sz w:val="28"/>
          <w:szCs w:val="28"/>
        </w:rPr>
        <w:t xml:space="preserve">　　出于遏制俄国、奥地利的目的，英国与荷兰都不愿意再继续与法国交战，而过分地削弱法国。故而，英国、荷兰、勃兰登堡、葡萄牙等国与法国，于1713年签订了《乌得勒支和约》。条约规定：各国承认法国路易十四的次孙腓力(已登基西班牙王位，为腓力五世)为西班牙国王，但必须放弃法国王位的继承权，法国与西班牙永远不得合并。</w:t>
      </w:r>
    </w:p>
    <w:p>
      <w:pPr>
        <w:ind w:left="0" w:right="0" w:firstLine="560"/>
        <w:spacing w:before="450" w:after="450" w:line="312" w:lineRule="auto"/>
      </w:pPr>
      <w:r>
        <w:rPr>
          <w:rFonts w:ascii="宋体" w:hAnsi="宋体" w:eastAsia="宋体" w:cs="宋体"/>
          <w:color w:val="000"/>
          <w:sz w:val="28"/>
          <w:szCs w:val="28"/>
        </w:rPr>
        <w:t xml:space="preserve">　　西班牙在欧洲的属地被瓜分，神罗皇帝查理六世获得了西属尼德兰(比利时、卢森堡等)及在意大利的那不勒斯、撒丁尼亚、米兰的一部分(在历史上属西班牙的阿拉贡王国领地，卡斯蒂利亚王国与阿拉贡王国组成了西班牙王国)，西班牙在意大利的剩余部分领土则由萨伏依获得。</w:t>
      </w:r>
    </w:p>
    <w:p>
      <w:pPr>
        <w:ind w:left="0" w:right="0" w:firstLine="560"/>
        <w:spacing w:before="450" w:after="450" w:line="312" w:lineRule="auto"/>
      </w:pPr>
      <w:r>
        <w:rPr>
          <w:rFonts w:ascii="宋体" w:hAnsi="宋体" w:eastAsia="宋体" w:cs="宋体"/>
          <w:color w:val="000"/>
          <w:sz w:val="28"/>
          <w:szCs w:val="28"/>
        </w:rPr>
        <w:t xml:space="preserve">　　而英国则从西班牙那里获得了直布罗陀与西属美洲殖民地专卖黑奴的权利，又从法国那里取得了纽芬兰、哈德逊湾等广阔的北美属地。</w:t>
      </w:r>
    </w:p>
    <w:p>
      <w:pPr>
        <w:ind w:left="0" w:right="0" w:firstLine="560"/>
        <w:spacing w:before="450" w:after="450" w:line="312" w:lineRule="auto"/>
      </w:pPr>
      <w:r>
        <w:rPr>
          <w:rFonts w:ascii="宋体" w:hAnsi="宋体" w:eastAsia="宋体" w:cs="宋体"/>
          <w:color w:val="000"/>
          <w:sz w:val="28"/>
          <w:szCs w:val="28"/>
        </w:rPr>
        <w:t xml:space="preserve">　　法国与神圣罗马帝国(哈布斯堡家族)的和约，于1714年签订(《拉什塔特和约》及《巴登和约签》。而西班牙与神圣罗马帝国的和约，则在1720年才签署。</w:t>
      </w:r>
    </w:p>
    <w:p>
      <w:pPr>
        <w:ind w:left="0" w:right="0" w:firstLine="560"/>
        <w:spacing w:before="450" w:after="450" w:line="312" w:lineRule="auto"/>
      </w:pPr>
      <w:r>
        <w:rPr>
          <w:rFonts w:ascii="宋体" w:hAnsi="宋体" w:eastAsia="宋体" w:cs="宋体"/>
          <w:color w:val="000"/>
          <w:sz w:val="28"/>
          <w:szCs w:val="28"/>
        </w:rPr>
        <w:t xml:space="preserve">　　在西班牙王位继承战争中，法国虽然赢得了西班牙王位，但实际上却得不偿失。法国不但国力耗尽，还赔上了很多海外殖民地，并且还割让了一些本土给奥地利与荷兰。法国与西班牙被禁止合并(实际上并没有得到任何好处，法国民怨沸腾)，法国在欧陆霸权也难以维系。不过令路易十四欣慰的是，波旁王朝在法国的统治最终被推翻，而在西班牙的统治(名义上)却延续至今。</w:t>
      </w:r>
    </w:p>
    <w:p>
      <w:pPr>
        <w:ind w:left="0" w:right="0" w:firstLine="560"/>
        <w:spacing w:before="450" w:after="450" w:line="312" w:lineRule="auto"/>
      </w:pPr>
      <w:r>
        <w:rPr>
          <w:rFonts w:ascii="宋体" w:hAnsi="宋体" w:eastAsia="宋体" w:cs="宋体"/>
          <w:color w:val="000"/>
          <w:sz w:val="28"/>
          <w:szCs w:val="28"/>
        </w:rPr>
        <w:t xml:space="preserve">　　西班牙的损失最大，不但在欧洲的飞地尽被分割，就连本土的直布罗陀也被英国割占，致使西班牙痛惜至今。自西班牙王位继承战争之后，西班牙可以说一蹶不振，自此退出了欧洲一流强国之列。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2025-12-08T23:27:32+08:00</dcterms:created>
  <dcterms:modified xsi:type="dcterms:W3CDTF">2025-12-08T23:27:32+08:00</dcterms:modified>
</cp:coreProperties>
</file>

<file path=docProps/custom.xml><?xml version="1.0" encoding="utf-8"?>
<Properties xmlns="http://schemas.openxmlformats.org/officeDocument/2006/custom-properties" xmlns:vt="http://schemas.openxmlformats.org/officeDocument/2006/docPropsVTypes"/>
</file>