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《史记》中的众多偏误，烽火戏诸侯疑点重重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史家之绝唱，无韵之离骚，是鲁迅对司马迁所著《史记》的评价。《史记》一定是客观公正，真实讲述历史的吗?我们应该抱着怎样的态度来对待它呢?为什么很多人都骂司马迁是大骗子呢?　　《史记》是一部史书不错，但《史记》中也有许多自相矛盾的事情，有文...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史家之绝唱，无韵之离骚，是鲁迅对司马迁所著《史记》的评价。《史记》一定是客观公正，真实讲述历史的吗?我们应该抱着怎样的态度来对待它呢?为什么很多人都骂司马迁是大骗子呢?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是一部史书不错，但《史记》中也有许多自相矛盾的事情，有文学性也有史学价值，我们不能要求《史记》做到完美，但我们在读的时候也应时刻保持怀疑的态度去读，有许多事情是不符合常理的，我们要明白作者的用意，同时也应考虑所处时代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在我们小学课本中都非常熟知的一篇课文，叫做烽火戏诸侯，大概意思就是周幽王得到了一个美女褒姒，但美女不笑，因此周幽王就用烽火三戏诸侯的方式让诸侯出丑，赢得褒姒一笑，这里的褒姒美女的笑点有点高啊!结果就是当犬戎真的打过来的时候诸侯国一个没过来，结果西周被一锅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美女的笑点高这一点确实是个疑点，但这不是主要，我们有更充足的理由说烽火戏诸侯有误，那就是西周的镐京也就是现在 的西安一带，在那里点上烽火你能确信周围的诸侯能看到?短距离还行，但诸侯国中即使最近的郑国离镐京都有几百华里，更别说齐国鲁国这样的诸侯，那都是隔着好几千里。点什么狼粪都不一定能看见，更别说当时的长城还不像后来的连在一块，都是一段一段的。即使可以好吧，烽火这种东西的大面积应用也是在战国后期，还是配合着驿站一起用的。而且烽火戏诸侯这个故事是只有《史记》写了在别的书中都找不到引用的，这也是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烽火戏诸侯外还有一个故事也是疑点重重，那就是秦始皇在统一天下后收缴天下的兵器，铸造了12个金人，每个都有几百吨，总共1千多吨，在这里1千多吨的金人，是不是太轻了?想当年秦国和赵国打仗的时候仅一个长平之战，双方就投入了将近百万的兵力，更别说其他国家的兵器加起来一共才1000多吨，这个国家是不是太寒酸了，何况当时中国的冶金还是世界领先的，是因为司马迁在编造还是秦始皇真就收了这么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了秦始皇收缴天下兵器铸造金人，目的就是防范造反，可到了司马迁老先生写韩信受到胯下之辱的时候，却说因为韩信整天拿这个剑，屠夫看不惯，让他要不，杀了自己，要不，从自己的裤裆下钻过去，那时候的人穿的可是开裆裤，真可谓奇耻大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不重要，重要的是韩信怎么会有大宝剑?兵器不是都被国家收走了吗?韩信没发迹那会秦始皇好像还没死几年吧?楚汉战争发生在公元前206到202年，这正是韩信成名的时候，这时候大概30岁左右，由此推测大概胯下之辱在公元前220到210年左右，而秦始皇是公元前210年死的，中间也差不了多少年，秦朝统治就这么薄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看来即使《史记》在读的时候也应时刻保持怀疑的态度，尽信书，不如无书。诸君认为《史记》还有哪些可疑点呢?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