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南海深海考古宣布重大发现，水下考古有多难？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近日，南海深海考古宣布了一项重大发现，这一消息引起了全球考古界的关注。然而，水下考古的难度却鲜为人知。那么，水下考古究竟有多难呢？　　首先，水下考古的环境条件极其恶劣。海水的深度、温度、压力以及海底地形等多种因素都会对考古工作产生影响。...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近日，南海深海考古宣布了一项重大发现，这一消息引起了全球考古界的关注。然而，水下考古的难度却鲜为人知。那么，水下考古究竟有多难呢？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水下考古的环境条件极其恶劣。海水的深度、温度、压力以及海底地形等多种因素都会对考古工作产生影响。例如，深海的高压环境会对考古设备造成极大的损坏，而寒冷的水温则会给潜水员的身体带来极大的负担。此外，海底地形的复杂性也会给考古工作带来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水下考古的技术要求极高。由于水下环境的特殊性，传统的考古技术往往无法直接应用于水下考古。因此，水下考古需要研发专门的技术和设备。例如，深海潜水器、遥控水下机器人等高科技设备都是水下考古的重要工具。同时，水下考古还需要掌握大量的海洋科学知识，如海洋地质、海洋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水下考古的安全问题不容忽视。水下考古工作环境恶劣，潜水员面临着缺氧、低温、高压等多重风险。一旦发生意外，后果不堪设想。因此，水下考古工作必须严格遵守安全规定，确保每一位参与者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最后，水下考古的资金投入巨大。由于水下考古的特殊性，其所需的设备、技术、人员等方面的投入都远高于传统陆地考古。这使得许多国家和地区在面临资金短缺的情况下，难以开展大规模的水下考古工作。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水下考古面临着诸多困难，但正是这些挑战激发了科学家们不断探索的勇气和智慧。南海深海考古的重大发现正是在这样的背景下诞生的。我们期待未来能有更多关于水下考古的突破和发现，为人类的历史研究增添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