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自由女神像简介 铜像的由来及背景是什么样的</w:t>
      </w:r>
      <w:bookmarkEnd w:id="1"/>
    </w:p>
    <w:p>
      <w:pPr>
        <w:jc w:val="center"/>
        <w:spacing w:before="0" w:after="450"/>
      </w:pPr>
      <w:r>
        <w:rPr>
          <w:rFonts w:ascii="Arial" w:hAnsi="Arial" w:eastAsia="Arial" w:cs="Arial"/>
          <w:color w:val="999999"/>
          <w:sz w:val="20"/>
          <w:szCs w:val="20"/>
        </w:rPr>
        <w:t xml:space="preserve">来源：网络  作者：星月相依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自由女神像(英文：Statue Of Liberty)，全名为“自由女神铜像国家纪念碑”，正式名称是“自由照耀世界(Liberty Enlightening the World)”，位于美国纽约海港内自由岛的哈德逊河口附近。　　自由女神...</w:t>
      </w:r>
    </w:p>
    <w:p>
      <w:pPr>
        <w:ind w:left="0" w:right="0" w:firstLine="560"/>
        <w:spacing w:before="450" w:after="450" w:line="312" w:lineRule="auto"/>
      </w:pPr>
      <w:r>
        <w:rPr>
          <w:rFonts w:ascii="宋体" w:hAnsi="宋体" w:eastAsia="宋体" w:cs="宋体"/>
          <w:color w:val="000"/>
          <w:sz w:val="28"/>
          <w:szCs w:val="28"/>
        </w:rPr>
        <w:t xml:space="preserve">　　自由女神像(英文：Statue Of Liberty)，全名为“自由女神铜像国家纪念碑”，正式名称是“自由照耀世界(Liberty Enlightening the World)”，位于美国纽约海港内自由岛的哈德逊河口附近。</w:t>
      </w:r>
    </w:p>
    <w:p>
      <w:pPr>
        <w:ind w:left="0" w:right="0" w:firstLine="560"/>
        <w:spacing w:before="450" w:after="450" w:line="312" w:lineRule="auto"/>
      </w:pPr>
      <w:r>
        <w:rPr>
          <w:rFonts w:ascii="宋体" w:hAnsi="宋体" w:eastAsia="宋体" w:cs="宋体"/>
          <w:color w:val="000"/>
          <w:sz w:val="28"/>
          <w:szCs w:val="28"/>
        </w:rPr>
        <w:t xml:space="preserve">　　自由女神穿着古希腊风格服装，头戴光芒四射冠冕，七道尖芒象征七大洲。右手高举象征自由的火炬，左手捧着一块铭牌，上面刻着July IV MDCCLXXVI(1776年7月4日，《独立宣言》颁发的日期);脚下是打碎的手铐、脚镣和锁链，象征着挣脱暴政的约束和自由。</w:t>
      </w:r>
    </w:p>
    <w:p>
      <w:pPr>
        <w:ind w:left="0" w:right="0" w:firstLine="560"/>
        <w:spacing w:before="450" w:after="450" w:line="312" w:lineRule="auto"/>
      </w:pPr>
      <w:r>
        <w:rPr>
          <w:rFonts w:ascii="宋体" w:hAnsi="宋体" w:eastAsia="宋体" w:cs="宋体"/>
          <w:color w:val="000"/>
          <w:sz w:val="28"/>
          <w:szCs w:val="28"/>
        </w:rPr>
        <w:t xml:space="preserve">　　自由女神像是美国的象征，美利坚民族和美法人民友谊象征，表达美国人民争取民主、自由的崇高理想。自由是美国的象征。</w:t>
      </w:r>
    </w:p>
    <w:p>
      <w:pPr>
        <w:ind w:left="0" w:right="0" w:firstLine="560"/>
        <w:spacing w:before="450" w:after="450" w:line="312" w:lineRule="auto"/>
      </w:pPr>
      <w:r>
        <w:rPr>
          <w:rFonts w:ascii="宋体" w:hAnsi="宋体" w:eastAsia="宋体" w:cs="宋体"/>
          <w:color w:val="000"/>
          <w:sz w:val="28"/>
          <w:szCs w:val="28"/>
        </w:rPr>
        <w:t xml:space="preserve">　　1984年，美国自由女神铜像国家纪念碑列入世界遗产名录，其内涵被广泛用于各种领域。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自由女神像(Statue Of Liberty)，又称为自由照耀世界(Liberty Enlightening The World)，是法国在1886年赠送给美国的独立100周年礼物。美国的自由女神像位于美国纽约州纽约市哈德逊河口附近，是雕像所在的美国自由岛的重要观光景点。美国的自由女神像以法国巴黎卢森堡公园的自由女神像作蓝本，法国著名雕塑家巴托尔迪历时10年艰辛完成了雕像的雕塑工作，女神的外貌设计来源于雕塑家的母亲，而女神高举火炬的右手则是以雕塑家妻子的手臂为蓝本。自由女神穿着古希腊风格的服装，所戴头冠有象征世界七大洲及四大洋的七道尖芒。</w:t>
      </w:r>
    </w:p>
    <w:p>
      <w:pPr>
        <w:ind w:left="0" w:right="0" w:firstLine="560"/>
        <w:spacing w:before="450" w:after="450" w:line="312" w:lineRule="auto"/>
      </w:pPr>
      <w:r>
        <w:rPr>
          <w:rFonts w:ascii="宋体" w:hAnsi="宋体" w:eastAsia="宋体" w:cs="宋体"/>
          <w:color w:val="000"/>
          <w:sz w:val="28"/>
          <w:szCs w:val="28"/>
        </w:rPr>
        <w:t xml:space="preserve">　　自由女神像是法国为纪念美国独立战争期间的美法联盟赠送给美国的礼物，由法国著名雕塑家奥古斯特·巴托尔迪在巴黎设计并制作，历时10余年，于1884年5月完成，1885年6月装箱运至纽约，1886年10月由当时的美国总统克利夫兰亲自在纽约主持揭幕仪式。</w:t>
      </w:r>
    </w:p>
    <w:p>
      <w:pPr>
        <w:ind w:left="0" w:right="0" w:firstLine="560"/>
        <w:spacing w:before="450" w:after="450" w:line="312" w:lineRule="auto"/>
      </w:pPr>
      <w:r>
        <w:rPr>
          <w:rFonts w:ascii="宋体" w:hAnsi="宋体" w:eastAsia="宋体" w:cs="宋体"/>
          <w:color w:val="000"/>
          <w:sz w:val="28"/>
          <w:szCs w:val="28"/>
        </w:rPr>
        <w:t xml:space="preserve">　　女神右手高举象征自由的火炬，左手捧着刻有1776年7月4日的《独立宣言》，脚下是打碎的手铐、脚镣和锁链。她象征着自由、挣脱暴政的约束，在1886年10月28日落成并揭幕。雕像锻铁的内部结构是由后来建造了巴黎埃菲尔铁塔的居斯塔夫·埃菲尔设计的。自由女神像高46米，加基座为93米，重225吨，是金属铸造，置于一座混凝土制的台基上。自由女神的底座是著名的约瑟夫·普利策筹集10万美金建成的，底座是一个美国移民史博物馆。1984年，自由女神像被列为世界文化遗产。</w:t>
      </w:r>
    </w:p>
    <w:p>
      <w:pPr>
        <w:ind w:left="0" w:right="0" w:firstLine="560"/>
        <w:spacing w:before="450" w:after="450" w:line="312" w:lineRule="auto"/>
      </w:pPr>
      <w:r>
        <w:rPr>
          <w:rFonts w:ascii="宋体" w:hAnsi="宋体" w:eastAsia="宋体" w:cs="宋体"/>
          <w:color w:val="000"/>
          <w:sz w:val="28"/>
          <w:szCs w:val="28"/>
        </w:rPr>
        <w:t xml:space="preserve">　　自由女神像称不上历史古迹，仅是一件人工塑造的艺术品。19世纪末，洲际旅行尚无空中航线，越过大洋的运输工具只有轮船，而纽约港是美国沿海最大的港口。 作为进出美国的大多数旅客要经过的一个港口，人们在距曼哈顿岛西南角仅3公里远小岛上矗立起了这座自由女神像。</w:t>
      </w:r>
    </w:p>
    <w:p>
      <w:pPr>
        <w:ind w:left="0" w:right="0" w:firstLine="560"/>
        <w:spacing w:before="450" w:after="450" w:line="312" w:lineRule="auto"/>
      </w:pPr>
      <w:r>
        <w:rPr>
          <w:rFonts w:ascii="宋体" w:hAnsi="宋体" w:eastAsia="宋体" w:cs="宋体"/>
          <w:color w:val="000"/>
          <w:sz w:val="28"/>
          <w:szCs w:val="28"/>
        </w:rPr>
        <w:t xml:space="preserve">　　由于自由女神像恰在航线的附近，进出港口的旅客都可以望见。当海轮驶入上纽约湾内时，由于海面的曲度，此时船上旅客尚不能望见纽约市内高楼，而首先映入眼帘就是这座巨大的雕像。雕像手握火炬、向空中高高举起，目视前方，姿态优美。此时，有的旅客向她招手，有的旅客给她拍照。尤其是夜间，火炬内的灯光通明，加上从小岛地面射向巨像的探照灯光，使自由女神雕像更为清晰、壮观。同样，当海轮驶离市区码头时，也要在她旁边经过。此时，虽然距雕像较远，但由于雕像有高大的基座，依然依稀可见。旅客中有的人向它摆手，有的大声同她“再见”。自由女神像已成为船舶进出纽约港的一大景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1834年巴托尔迪出生在法国的一个意大利人家庭。他从青年时代起就酷爱雕塑艺术，自由女神的形象很早就存在于他的心目中了。1851年路易·拿破仑·波拿巴发动政变推翻第二共和国后的一天，一群坚定的共和党人在街头筑起防御工事，暮色苍茫时，一个年轻姑娘手持熊熊燃烧的火炬，跃过障碍物，高呼“前进”的口号向敌人冲去，波拿巴分子的枪声响了，姑娘倒在血泊中。巴托尔迪耳闻这一事实，心情久久不能平静。从此这位高擎火炬的勇敢姑娘就成为他心中自由的象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1865年，巴托尔迪在别人的提议下，决定塑造一座象征自由的塑像，由法国人民捐款，作为法国政府送给美国政府庆祝美国独立100周年的礼物。</w:t>
      </w:r>
    </w:p>
    <w:p>
      <w:pPr>
        <w:ind w:left="0" w:right="0" w:firstLine="560"/>
        <w:spacing w:before="450" w:after="450" w:line="312" w:lineRule="auto"/>
      </w:pPr>
      <w:r>
        <w:rPr>
          <w:rFonts w:ascii="宋体" w:hAnsi="宋体" w:eastAsia="宋体" w:cs="宋体"/>
          <w:color w:val="000"/>
          <w:sz w:val="28"/>
          <w:szCs w:val="28"/>
        </w:rPr>
        <w:t xml:space="preserve">　　有人认为自由女神像的设计和建造可追溯至1865年，一位在南北战争中支持北军的法国学者、政治活动家拉沃拉叶在其凡尔赛附近的家中一次晚饭后的闲谈中说：“如果应当建立一座雕像来纪念美国的独立，我认为只有我们两国共同建造才是天经地义的。”美国国家公园管理局在一份发布于2000年的报告中表示，这一说法来自于1885年募款的宣传小册子，并不准确;建造自由女神像的构想最可能出现于1870年根据巴特勒迪自述，上述说法提到的闲谈中他也在场。拉沃拉叶的想法没有成为正式的提议，但启发了巴特勒迪。由于拿破仑三世的统治对思想自由的压制，巴特勒迪没有立刻行动，而是仅仅和拉沃拉叶进行了讨论。巴特勒迪还联系了埃及赫迪夫伊斯梅尔帕夏，后者曾计划在苏伊士运河塞得港附近建造一座古埃及女性法拉欣身披长袍、高举火炬的形象的巨型灯塔，并为之绘制了草图、制作了模型，最终没有建造。和苏伊士运河上这座灯塔类似的计划还有罗得岛太阳神铜像，这座太阳神赫利俄斯形象的古代铜像据推测超过100英尺(30米)高，同样位于港口的入口处，为来往的船只提供灯光引导。</w:t>
      </w:r>
    </w:p>
    <w:p>
      <w:pPr>
        <w:ind w:left="0" w:right="0" w:firstLine="560"/>
        <w:spacing w:before="450" w:after="450" w:line="312" w:lineRule="auto"/>
      </w:pPr>
      <w:r>
        <w:rPr>
          <w:rFonts w:ascii="宋体" w:hAnsi="宋体" w:eastAsia="宋体" w:cs="宋体"/>
          <w:color w:val="000"/>
          <w:sz w:val="28"/>
          <w:szCs w:val="28"/>
        </w:rPr>
        <w:t xml:space="preserve">　　1870年爆发的普法战争中，巴特勒迪作为陆军少校参战。战争中，拿破仑三世被俘获并废黜，巴特勒迪的家乡阿尔萨斯被割让给普鲁士，法兰西第三共和国成立。战后巴特勒迪计划前往美国，他和拉沃拉叶认为当时正是和一些有影响力的美国人讨论建造自由女神像的时机。1871年6月，巴特勒迪带着拉沃拉叶的介绍信横渡大西洋，来到美国。</w:t>
      </w:r>
    </w:p>
    <w:p>
      <w:pPr>
        <w:ind w:left="0" w:right="0" w:firstLine="560"/>
        <w:spacing w:before="450" w:after="450" w:line="312" w:lineRule="auto"/>
      </w:pPr>
      <w:r>
        <w:rPr>
          <w:rFonts w:ascii="宋体" w:hAnsi="宋体" w:eastAsia="宋体" w:cs="宋体"/>
          <w:color w:val="000"/>
          <w:sz w:val="28"/>
          <w:szCs w:val="28"/>
        </w:rPr>
        <w:t xml:space="preserve">　　巴特勒迪甫一到达纽约港便注意到了贝德罗岛。他发现往来的船只必然经过这一小岛。他还得知此岛是为美国政府所有，进而欣喜的写信给拉沃拉叶，称此地为“所有州共有的土地”。巴特勒迪会见了很多纽约各界名流，还拜访了时任美国总统格兰特，并得到其保证，认为取得贝德罗岛作为雕像的选址不会太困难。巴特勒迪又乘火车两次横穿美国，会见了许多可能对雕像计划持乐观态度的美国人。然而，他仍认为美法两国公众对这一计划的支持程度尚不足，因此和拉沃拉叶决定继续等待合适时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巴特勒迪早于1870年即为雕像制作了第一个模型。他的一个美国艺术家朋友将其访美期间带去的草图收藏于罗得岛州的工作室中。巴特勒迪返回法国后继续进行雕像的设计。他同时还参与了若干支持法国爱国精神的雕像设计，这其中包括贝尔福的标志性雕塑贝尔福雄狮。这座长73英尺(22米)的雕像是为了纪念普鲁士对贝尔福城堡长达三个月的围攻而建造的，表现了挑衅性的情绪，具有强烈的浪漫主义风格。这种浪漫主义风格影响了巴特勒迪对自由女神像的设计。</w:t>
      </w:r>
    </w:p>
    <w:p>
      <w:pPr>
        <w:ind w:left="0" w:right="0" w:firstLine="560"/>
        <w:spacing w:before="450" w:after="450" w:line="312" w:lineRule="auto"/>
      </w:pPr>
      <w:r>
        <w:rPr>
          <w:rFonts w:ascii="宋体" w:hAnsi="宋体" w:eastAsia="宋体" w:cs="宋体"/>
          <w:color w:val="000"/>
          <w:sz w:val="28"/>
          <w:szCs w:val="28"/>
        </w:rPr>
        <w:t xml:space="preserve">　　没过多久，巴托尔迪在一次婚礼上同一位名叫让娜的姑娘邂逅，让娜长得美丽端庄，仪态万方。巴托尔迪认为让她来为“照亮全球的”自由女神像做模特是十分相称的，让娜欣然允诺。在雕塑过程中，他们之间产生了纯洁的爱情，终于结为夫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2026-03-10T06:31:09+08:00</dcterms:created>
  <dcterms:modified xsi:type="dcterms:W3CDTF">2026-03-10T06:31:09+08:00</dcterms:modified>
</cp:coreProperties>
</file>

<file path=docProps/custom.xml><?xml version="1.0" encoding="utf-8"?>
<Properties xmlns="http://schemas.openxmlformats.org/officeDocument/2006/custom-properties" xmlns:vt="http://schemas.openxmlformats.org/officeDocument/2006/docPropsVTypes"/>
</file>