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太阳每天只出现四个小时，黑暗统治地球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恒星活动对地球的影响是显而易见的，2005年1月20日，太阳爆发X7.9级耀斑，导致北半球一些国家的短波无线电信号中断一个多小时。虽然1859年那次全球电网瘫痪事件上演可能性不大，到我们也算是领教了恒星活动的威力。　　在可预见的未来，恒...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星活动对地球的影响是显而易见的，2005年1月20日，太阳爆发X7.9级耀斑，导致北半球一些国家的短波无线电信号中断一个多小时。虽然1859年那次全球电网瘫痪事件上演可能性不大，到我们也算是领教了恒星活动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可预见的未来，恒星活动只会干扰我们的正常生活，形成致命事件的可能性仍然很小。谢顿认为，许多人都认为小行星对人类生存的影响是致命的，但其发生的概率依然偏低，就算我们处于300万年一次的周期边缘，也有很大的侥幸空间。对抗小行星的方法也比较成熟，偏转轨道、击溃小行星等都可以实现，这方面的担心其实不用太多。而比小行星撞击还要棘手的，那就是连发生周期都无法估算的超级火山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大约在公元536年开始，北半球的欧洲、中东和亚洲部分地区开始被一种神秘的尘埃、大雾笼罩，长达一年半的时间。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境温度下降、黑暗时间拉长，导致了瘟疫、饥荒、战争和流感大流行。在北半球的大部分地区，作物歉收，极端干旱，东亚一些低纬度地区还发生了降雪。现在这个事件的始作俑者基本查明，这是由冰岛火山爆发引发的全球性灾难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火山喷发一直到公元640年才基本结束，其中黑暗笼罩着北半球18个月，每天能看到太阳的平均时间只有4个小时，尤其是在公元536的夏天，北半球除极区外的部分地区温度降到了1.5至2.5摄氏度，这也是2300多年来最寒冷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起因在很长时间内仍然是一个谜，其发现也是通过历史记载，结合树木年轮分析，确定在公元536年开始了聚变。冰岛超级火山在公元540年和公元547年两次爆发，火山活动产生了数百万吨的尘埃，扩散到北半球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农作物减少了光照时间，也减产，爱尔兰甚至将这段时期描述成黑洞的时代。根据对冰芯的元素分析，硫、铋和火山灰沉积物在公元536年之后大量沉积，也是2000多年来最冷的一个冬季。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的减产也导致东罗马帝国君士坦丁堡需要大量的粮食补给，这座数十万人口的大城市需要更多的粮食。于是大量的粮食从埃及运到了君士坦丁堡，随之而来的还有老鼠。结果又把鼠疫给带到了君士坦丁堡，促进了公元541至542年爆发的查士丁尼瘟疫流行。这次鼠疫集中在地中海沿岸国家，从公元541年开始之后的100多年，鼠疫让欧洲人口减少将近一半，东罗马帝国实力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超级火山对人类而言依然是无解的灾难，甚至比小行星撞击还要棘手。因为我们对超级火山爆发的干预措施几乎没有，而小行星撞击好歹也知道从哪儿下手，何时开始预警，超级火山喷发一旦激活，可以说只有招架的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排名第一的应该是黄石火山了，最近一次喷发在公元前63万年，深度改变了全球气候。1883年，喀拉喀托火山喷发，摧毁了上百个村庄的3.6万人。该火山在公元535年的喷发更大，与冰岛火山喷发一起影响了整个北半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