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隋书的历史价值：该如何评价二十四史中的隋书</w:t>
      </w:r>
      <w:bookmarkEnd w:id="1"/>
    </w:p>
    <w:p>
      <w:pPr>
        <w:jc w:val="center"/>
        <w:spacing w:before="0" w:after="450"/>
      </w:pPr>
      <w:r>
        <w:rPr>
          <w:rFonts w:ascii="Arial" w:hAnsi="Arial" w:eastAsia="Arial" w:cs="Arial"/>
          <w:color w:val="999999"/>
          <w:sz w:val="20"/>
          <w:szCs w:val="20"/>
        </w:rPr>
        <w:t xml:space="preserve">来源：网络  作者：红尘浅笑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隋书》是1997年中华书局出版的图书，作者是魏征。全书共八十五卷，其中帝纪五卷，列传五十卷，志三十卷。《隋书(套装全6册)(繁体竖排版)》由多人共同编撰，分为两阶段成书，从草创到全部修完共历时三十五年。　　《隋书》的修史水平是较高的。...</w:t>
      </w:r>
    </w:p>
    <w:p>
      <w:pPr>
        <w:ind w:left="0" w:right="0" w:firstLine="560"/>
        <w:spacing w:before="450" w:after="450" w:line="312" w:lineRule="auto"/>
      </w:pPr>
      <w:r>
        <w:rPr>
          <w:rFonts w:ascii="宋体" w:hAnsi="宋体" w:eastAsia="宋体" w:cs="宋体"/>
          <w:color w:val="000"/>
          <w:sz w:val="28"/>
          <w:szCs w:val="28"/>
        </w:rPr>
        <w:t xml:space="preserve">　　《隋书》是1997年中华书局出版的图书，作者是魏征。全书共八十五卷，其中帝纪五卷，列传五十卷，志三十卷。《隋书(套装全6册)(繁体竖排版)》由多人共同编撰，分为两阶段成书，从草创到全部修完共历时三十五年。</w:t>
      </w:r>
    </w:p>
    <w:p>
      <w:pPr>
        <w:ind w:left="0" w:right="0" w:firstLine="560"/>
        <w:spacing w:before="450" w:after="450" w:line="312" w:lineRule="auto"/>
      </w:pPr>
      <w:r>
        <w:rPr>
          <w:rFonts w:ascii="宋体" w:hAnsi="宋体" w:eastAsia="宋体" w:cs="宋体"/>
          <w:color w:val="000"/>
          <w:sz w:val="28"/>
          <w:szCs w:val="28"/>
        </w:rPr>
        <w:t xml:space="preserve">　　《隋书》的修史水平是较高的。</w:t>
      </w:r>
    </w:p>
    <w:p>
      <w:pPr>
        <w:ind w:left="0" w:right="0" w:firstLine="560"/>
        <w:spacing w:before="450" w:after="450" w:line="312" w:lineRule="auto"/>
      </w:pPr>
      <w:r>
        <w:rPr>
          <w:rFonts w:ascii="宋体" w:hAnsi="宋体" w:eastAsia="宋体" w:cs="宋体"/>
          <w:color w:val="000"/>
          <w:sz w:val="28"/>
          <w:szCs w:val="28"/>
        </w:rPr>
        <w:t xml:space="preserve">　　《隋书》保存了南北朝以来大量的典章制度为后人研究隋代以及前几朝的政治、经济、文化制度，包括礼仪、音乐、律历、天文、五行、食货、刑法、百，官、地理、经籍十志。叙述了自汉至隋凡六百年中国书籍之存亡、学术之演变，是对中国古代书籍和学术史的第二次总结，也是对中国学术文化史的一大贡献。《隋书·经籍志》还有一个重要贡献，就是为中国以后的四部图书分类奠定了基础。为后世遵用达一千余年.</w:t>
      </w:r>
    </w:p>
    <w:p>
      <w:pPr>
        <w:ind w:left="0" w:right="0" w:firstLine="560"/>
        <w:spacing w:before="450" w:after="450" w:line="312" w:lineRule="auto"/>
      </w:pPr>
      <w:r>
        <w:rPr>
          <w:rFonts w:ascii="宋体" w:hAnsi="宋体" w:eastAsia="宋体" w:cs="宋体"/>
          <w:color w:val="000"/>
          <w:sz w:val="28"/>
          <w:szCs w:val="28"/>
        </w:rPr>
        <w:t xml:space="preserve">　　《隋书》十志虽成于众手，但作者都是学有所长的专家，因此它的内容丰富、充实。在正史书志中，一直享有较高的声誉。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2026-04-29T05:55:07+08:00</dcterms:created>
  <dcterms:modified xsi:type="dcterms:W3CDTF">2026-04-29T05:55:07+08:00</dcterms:modified>
</cp:coreProperties>
</file>

<file path=docProps/custom.xml><?xml version="1.0" encoding="utf-8"?>
<Properties xmlns="http://schemas.openxmlformats.org/officeDocument/2006/custom-properties" xmlns:vt="http://schemas.openxmlformats.org/officeDocument/2006/docPropsVTypes"/>
</file>