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心机Boy:吕布辕门射戟体现着他怎样的权谋？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法平息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对于吕布辕门射戟的一段话也写得相当精彩。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率军出现在战场上，纪灵心中恐惧，张飞也担心不已。吕布提出，邀请刘备到自己大帐饮酒，张飞不答应，刘备嘴上说，我对待吕布不错，吕布必定不会害我。可是刘备的心中那肯定惴惴不安，看刘备让关羽张飞带着武器随身护卫就知道了。看到刘备慌张，吕布告诉刘备，今天是专门为帮助刘备接触危难来的，并提醒他日得志，不要忘记自己的这份恩情(此处是为后来白门楼吕布殒命，刘备落井下石伏笔)。在正史中吕布有辕门射戟一事，但是却没有要求刘备记得报恩。罗贯中加了此句，显得吕布功利心太重。正史中，是刘备提醒曹操不杀吕布会有后患，吕布才大喊：“大耳儿最叵信!”可见，正史中的刘备才不愧是枭雄，心机很深，反倒是吕布，比较单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正喝酒，人报纪灵来了。刘备大惊，就想躲开。吕布告诉没关系，纪灵进来见到刘备，也转身就走，却被吕布一把扯住，如同提孩子一般拉到大帐。吕布的骁勇无敌，可见一斑。而吕布分别邀请二人，共同议事，用心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落座，吕布居中，纪灵居左，刘备居右。吕布俨然大哥，颇有气慨。吕布表明态度，说自己一生最喜欢的就是劝架，希望刘备纪灵看在他的面子上双双罢兵，不要争斗。刘备自然高兴，可是纪灵却说自己回去无法交代。毕竟刘备兵少，注定失败。张飞看到纪灵吵嚷，心中气愤，就要和纪灵厮杀，正在危急时刻，吕布大怒，说：“取我戟来!”结果吕布一拿到兵器，纪灵刘备都大惊失色，以为吕布要把他们全都干掉。吕布却好言劝说，表示自己并不是要强出头，而是把一切交给上天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让人把方天画戟在辕门之外插定，然后告诉纪灵刘备，自己的大帐距离辕门有一百五十步(一步约等于一米五)，如果自己一箭能够射中方天画戟中的小枝，双方必须罢兵。如果射不中，双方厮杀吕布也不再管。纪灵也是大将，能够百步穿杨，已经是百年罕见的神射手，更不要说一百五十步了。在纪灵看来，就算是再硬的弓也不可能射到那么远，更不要说还要射中目标了。纪灵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然后吕布挽起袍袖，搭上箭，扯满弓，叫一声：“着!”，书中还有一句诗词，虽然是俗语，用在此处却很贴切“弓开如秋月行天，箭去似流星落地”——一箭正中画戟小枝。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射箭之后，全军将士一起喝彩，纪灵也不敢出声。这一箭，就可以看出吕布的臂力箭术实在高出纪灵太多，此时若是反悔，纪灵必然走不出吕布大营。而张飞和关羽则没有一句描写，既没有说张飞关羽称赞吕布箭术高超，也没有写张飞嘟嘟囔囔说吕布箭术稀松。不过，不写才最好，可以看出张飞关羽心中的矛盾——沉默确实是最可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吕布帮助刘备，却又没有联手对战纪灵，就可以看出吕布还是很有头脑。毕竟刚得到人家许多粮食，撕破脸总是说不过去。以辕门射戟的方式来逼退纪灵大军，是当时最好也最节约资源的选择。同时，更能彰显了吕布武力的强大，吕布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