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弘光帝朱由菘为何没能复明？他是明朝皇帝吗？</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朱由崧(1607年—1646年)，南明首位皇帝，是明季政治舞台上一位昙花一现的人物。朱由崧是明神宗朱翊钧之孙，明光宗朱常洛之侄，福忠王朱常洵庶长子，生母姚氏。1644年到1645年在位，年号弘光，后世称为弘光帝。　　1607年(万历三十...</w:t>
      </w:r>
    </w:p>
    <w:p>
      <w:pPr>
        <w:ind w:left="0" w:right="0" w:firstLine="560"/>
        <w:spacing w:before="450" w:after="450" w:line="312" w:lineRule="auto"/>
      </w:pPr>
      <w:r>
        <w:rPr>
          <w:rFonts w:ascii="宋体" w:hAnsi="宋体" w:eastAsia="宋体" w:cs="宋体"/>
          <w:color w:val="000"/>
          <w:sz w:val="28"/>
          <w:szCs w:val="28"/>
        </w:rPr>
        <w:t xml:space="preserve">　　朱由崧(1607年—1646年)，南明首位皇帝，是明季政治舞台上一位昙花一现的人物。朱由崧是明神宗朱翊钧之孙，明光宗朱常洛之侄，福忠王朱常洵庶长子，生母姚氏。1644年到1645年在位，年号弘光，后世称为弘光帝。</w:t>
      </w:r>
    </w:p>
    <w:p>
      <w:pPr>
        <w:ind w:left="0" w:right="0" w:firstLine="560"/>
        <w:spacing w:before="450" w:after="450" w:line="312" w:lineRule="auto"/>
      </w:pPr>
      <w:r>
        <w:rPr>
          <w:rFonts w:ascii="宋体" w:hAnsi="宋体" w:eastAsia="宋体" w:cs="宋体"/>
          <w:color w:val="000"/>
          <w:sz w:val="28"/>
          <w:szCs w:val="28"/>
        </w:rPr>
        <w:t xml:space="preserve">　　1607年(万历三十五年)七月朱由崧生于福王京邸，1620年(万历四十八年)七月，其父朱常洵封德昌王，朱由崧受封为福王世子，1643年(崇祯十六年)五月，福王朱常洵被杀两年后，崇祯帝下诏令朱由崧袭封福王爵位。1644年(崇祯十七年，顺治元年)崇祯帝殉国后，同年五月朱由崧被四镇拥立于南京，改元“弘光”，建立弘光政权，在位仅八个月。</w:t>
      </w:r>
    </w:p>
    <w:p>
      <w:pPr>
        <w:ind w:left="0" w:right="0" w:firstLine="560"/>
        <w:spacing w:before="450" w:after="450" w:line="312" w:lineRule="auto"/>
      </w:pPr>
      <w:r>
        <w:rPr>
          <w:rFonts w:ascii="宋体" w:hAnsi="宋体" w:eastAsia="宋体" w:cs="宋体"/>
          <w:color w:val="000"/>
          <w:sz w:val="28"/>
          <w:szCs w:val="28"/>
        </w:rPr>
        <w:t xml:space="preserve">　　朱由崧是明朝皇帝吗?朱由崧不是明朝皇帝，而是南明政权的皇帝，虽然朱由崧在明朝的遗老遗少的支持下在南京登基为帝，国号也是明，但是历史上一般称之为南明政权，真正的明朝一般认为在崇祯皇帝殉国之后就已经被清军灭掉了，崇祯皇帝是明朝的最后一位皇帝，朱由崧是南明政权的皇帝。朱由崧是明朝皇帝万历皇帝的亲孙子，是万历皇帝的第三个儿子朱常洵的庶长子，1644年4月25日，明朝的最后一位皇帝崇祯帝在北京的煤山上自缢身亡，明朝就此终结。而明朝终结之后，明朝的遗老遗少不甘心大明政权就此灭亡，于是希望重新拥立一个具有大明皇室血统的人作为新政权的皇帝。本来这个皇帝应该是由崇祯帝的儿子们来做，但是崇祯皇帝的儿子们在明朝灭亡之后不知所踪，而大明的遗老遗少希望尽快的拥立一位皇帝，来率领明朝的残余势力。国不可一日无君，他们希望尽快的在具有明皇室血统的人中选择一位做皇帝，当时朱由崧是第一顺位皇位继承人，但是东林党人反对立朱由崧，用史可法的话说朱由崧“在藩不忠不孝，恐难主天下”，东林党人希望能够立万历皇帝的侄子潞王朱常淓。</w:t>
      </w:r>
    </w:p>
    <w:p>
      <w:pPr>
        <w:ind w:left="0" w:right="0" w:firstLine="560"/>
        <w:spacing w:before="450" w:after="450" w:line="312" w:lineRule="auto"/>
      </w:pPr>
      <w:r>
        <w:rPr>
          <w:rFonts w:ascii="宋体" w:hAnsi="宋体" w:eastAsia="宋体" w:cs="宋体"/>
          <w:color w:val="000"/>
          <w:sz w:val="28"/>
          <w:szCs w:val="28"/>
        </w:rPr>
        <w:t xml:space="preserve">　　福王朱由崧在高人的指点之下直接向雄踞江北的三镇总兵求助，得到了军方支持的朱由崧于是成功的登上了王位，1644年五月十五日，朱由崧在南京紫禁城武英殿即皇帝位，第二年改年号为弘光元年。国号定为为“明”，史称“南明”。朱由崧是明朝皇帝吗?答案是朱由崧不是明朝皇帝，而是明朝灭亡之后的南明政权的皇帝。弘光帝其实指的就是历史上的明安宗，他本来是福王的儿子，后来继承父亲福王的位置，但是后来机缘巧合之下却让他坐上了皇帝的位置，因为年号的关系人们也称呼他为弘光帝。然而弘光帝的作为却实在不敢令人恭维，那么弘光帝的作为到底是怎样的呢?</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朱由崧是明朝灭亡之后，明朝的遗老遗少在南京拥立的新君，是南明政权的弘光皇帝，但是从1644年五月登上皇帝宝座，到1645年五月二十二被自己的属下献给清军，弘光皇帝只在皇帝的宝座上坐了一年的时间，后来在1646年五月被大清斩首于北京菜市口，朱由崧死的时候只有四十岁。朱由崧为什么成不了赵构呢?原因有三。</w:t>
      </w:r>
    </w:p>
    <w:p>
      <w:pPr>
        <w:ind w:left="0" w:right="0" w:firstLine="560"/>
        <w:spacing w:before="450" w:after="450" w:line="312" w:lineRule="auto"/>
      </w:pPr>
      <w:r>
        <w:rPr>
          <w:rFonts w:ascii="宋体" w:hAnsi="宋体" w:eastAsia="宋体" w:cs="宋体"/>
          <w:color w:val="000"/>
          <w:sz w:val="28"/>
          <w:szCs w:val="28"/>
        </w:rPr>
        <w:t xml:space="preserve">　　首先从朱由崧个人的能力来看，朱由崧是一位昏庸无能之辈，朱由崧虽然是依仗着军队的支持登上了王位，但是其登上王位之后却并没有能够将军权抓在自己的手里，而是听任拥立自己的军队将领依仗着拥立新帝有功而飞扬跋扈，没有人可以节制的了，也就是说虽然朱由崧登上了皇帝的宝座，但是却并没有将权力抓在自己手中，而是醉生梦死，沉迷于酒色之中。南宋的赵构虽然是也沉迷于享乐，但是赵构却是一个令出必行的皇帝，即使是岳飞朱仙镇大捷想要直捣黄龙的时候，赵构也能够让其撤军，从这里可以看出赵构是最高权力的拥有者，这一点朱由崧是远远不及赵构的，正是由于朱由崧的昏聩无能，没有及时的将权力抓在自己手中，才导致了其与赵构不能相比。</w:t>
      </w:r>
    </w:p>
    <w:p>
      <w:pPr>
        <w:ind w:left="0" w:right="0" w:firstLine="560"/>
        <w:spacing w:before="450" w:after="450" w:line="312" w:lineRule="auto"/>
      </w:pPr>
      <w:r>
        <w:rPr>
          <w:rFonts w:ascii="宋体" w:hAnsi="宋体" w:eastAsia="宋体" w:cs="宋体"/>
          <w:color w:val="000"/>
          <w:sz w:val="28"/>
          <w:szCs w:val="28"/>
        </w:rPr>
        <w:t xml:space="preserve">　　再者，从南明王朝的臣子们来看，一开始的时候东林党包括史可法在内的很多人都不同意拥立朱由崧，虽然后来不得不接受了朱由崧登基为王的事实，但是无疑这种拥立谁为新君的分歧一直都是存在着的，正是这种分歧的存在，使得朱由崧的反对者最后将朱由崧献给了清军。朱由崧为什么成不了赵构的第三个原因是其缺乏必要的贤臣能将，南明的内部各自拥兵自重，非常的不团结，而清军在多尔衮统一的指挥却拥有着强大的战斗力，双方的力量对比实在是差的不是一星半点，因此南明政权的覆亡也就在情理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2026-01-23T08:25:31+08:00</dcterms:created>
  <dcterms:modified xsi:type="dcterms:W3CDTF">2026-01-23T08:25:31+08:00</dcterms:modified>
</cp:coreProperties>
</file>

<file path=docProps/custom.xml><?xml version="1.0" encoding="utf-8"?>
<Properties xmlns="http://schemas.openxmlformats.org/officeDocument/2006/custom-properties" xmlns:vt="http://schemas.openxmlformats.org/officeDocument/2006/docPropsVTypes"/>
</file>