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解密诸葛亮不如曹操吗？</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诸葛亮和曹操在三国演义中，一个是大忠，一个是大奸，是对立的两极。但从史实而论，我认为，三国时期真正与诸葛亮具有可比性的就是曹操了。诸葛亮真的不如曹操吗?　　《三国》之中，最知名的两位丞相，莫过孔明与曹孟德了。此二人均以谋略著称，不过“鞠...</w:t>
      </w:r>
    </w:p>
    <w:p>
      <w:pPr>
        <w:ind w:left="0" w:right="0" w:firstLine="560"/>
        <w:spacing w:before="450" w:after="450" w:line="312" w:lineRule="auto"/>
      </w:pPr>
      <w:r>
        <w:rPr>
          <w:rFonts w:ascii="宋体" w:hAnsi="宋体" w:eastAsia="宋体" w:cs="宋体"/>
          <w:color w:val="000"/>
          <w:sz w:val="28"/>
          <w:szCs w:val="28"/>
        </w:rPr>
        <w:t xml:space="preserve">　　诸葛亮和曹操在三国演义中，一个是大忠，一个是大奸，是对立的两极。但从史实而论，我认为，三国时期真正与诸葛亮具有可比性的就是曹操了。诸葛亮真的不如曹操吗?</w:t>
      </w:r>
    </w:p>
    <w:p>
      <w:pPr>
        <w:ind w:left="0" w:right="0" w:firstLine="560"/>
        <w:spacing w:before="450" w:after="450" w:line="312" w:lineRule="auto"/>
      </w:pPr>
      <w:r>
        <w:rPr>
          <w:rFonts w:ascii="宋体" w:hAnsi="宋体" w:eastAsia="宋体" w:cs="宋体"/>
          <w:color w:val="000"/>
          <w:sz w:val="28"/>
          <w:szCs w:val="28"/>
        </w:rPr>
        <w:t xml:space="preserve">　　《三国》之中，最知名的两位丞相，莫过孔明与曹孟德了。此二人均以谋略著称，不过“鞠躬尽瘁”的孔明名声要比“汉贼”孟德好得多。由于二人大展雄才时，并不在同一个时期，未曾正面对抗，谁更胜一筹也无定论。但通观两人事迹，子将认为：孔明言过其实，至多仅是一过人的谋士;曹孟德才真为帅才。</w:t>
      </w:r>
    </w:p>
    <w:p>
      <w:pPr>
        <w:ind w:left="0" w:right="0" w:firstLine="560"/>
        <w:spacing w:before="450" w:after="450" w:line="312" w:lineRule="auto"/>
      </w:pPr>
      <w:r>
        <w:rPr>
          <w:rFonts w:ascii="宋体" w:hAnsi="宋体" w:eastAsia="宋体" w:cs="宋体"/>
          <w:color w:val="000"/>
          <w:sz w:val="28"/>
          <w:szCs w:val="28"/>
        </w:rPr>
        <w:t xml:space="preserve">　　帅才、谋士，差在能否善用部下。其实，先主刘玄德就不能用人——得卧龙孔明后，喜曰“如鱼得水”，凤雏稍后来投，便不屑一顾;入川征战，本不可急于求成，偏派急于建功之庞士元作参军，招致惨败——庞统满腹经纶，错投刘备，惜哉!孔明也并不比刘备高明，差关云长独守荆襄重地。关某乃一介武夫，更兼傲慢自衿，守一城尚可，安能守住北临魏，东接吴之荆州?终非吕子明对手。荆州既失，“隆中之对”，恐怕难以实现了。此后，刘备兵败彝陵，托孤孔明，情真意切，怎奈他死后蜀中再无统兵主将，诸葛军师“跳槽”挂了帅印。此后，孔明保阿斗，六出祁山;身为主帅，事不论巨细，皆亲理之，饮食具废;屡败屡战，屡战屡败，精力耗尽而终。诸将消耗殆尽，到姜维北伐中原时，蜀中再无上将，仅以廖化为先锋，何其悲凉!孔明用人之道竟如此，不得不让人……</w:t>
      </w:r>
    </w:p>
    <w:p>
      <w:pPr>
        <w:ind w:left="0" w:right="0" w:firstLine="560"/>
        <w:spacing w:before="450" w:after="450" w:line="312" w:lineRule="auto"/>
      </w:pPr>
      <w:r>
        <w:rPr>
          <w:rFonts w:ascii="宋体" w:hAnsi="宋体" w:eastAsia="宋体" w:cs="宋体"/>
          <w:color w:val="000"/>
          <w:sz w:val="28"/>
          <w:szCs w:val="28"/>
        </w:rPr>
        <w:t xml:space="preserve">　　曹孟德，素以爱才闻名。武已有夏侯兄弟、曹仁曹洪张文远诸人，还竭力挽留关云长;谋士中郭奉孝、荀文若，才能不下孔明，程仲德、荀公达、贾文和、刘子阳，各有所长，曹均能善用之。而且，孟德誓不称帝，只“愿为周文王”，恐怕和他称魏王时，荀文若服毒自尽多少有关。操以野心著称，怕有部下因自己称帝而不满，用人之际，终身未称帝，也真令人敬佩。(个人所见。曹操为何不称帝?愿文各位见解。)至于曹操杀杨修，并非嫉贤——杨修小人之儒，舞文弄墨之人，不足称“贤”。</w:t>
      </w:r>
    </w:p>
    <w:p>
      <w:pPr>
        <w:ind w:left="0" w:right="0" w:firstLine="560"/>
        <w:spacing w:before="450" w:after="450" w:line="312" w:lineRule="auto"/>
      </w:pPr>
      <w:r>
        <w:rPr>
          <w:rFonts w:ascii="宋体" w:hAnsi="宋体" w:eastAsia="宋体" w:cs="宋体"/>
          <w:color w:val="000"/>
          <w:sz w:val="28"/>
          <w:szCs w:val="28"/>
        </w:rPr>
        <w:t xml:space="preserve">　　提到军令问题，孔明以“军令严明”著称——料定关羽华容放曹，却故意令其立军令状，以增“威严”;街亭斩马谡，“不明军法，无以服众”。看来孔明是要严明军纪。可反观孟德，手下诸将立军令状而败者，孟德仅轻描淡写地说一句“胜败兵家常事”。要知道，“千军易得，一将难求”，孔明如此对待有用之材，恐怕是他失败的根源。</w:t>
      </w:r>
    </w:p>
    <w:p>
      <w:pPr>
        <w:ind w:left="0" w:right="0" w:firstLine="560"/>
        <w:spacing w:before="450" w:after="450" w:line="312" w:lineRule="auto"/>
      </w:pPr>
      <w:r>
        <w:rPr>
          <w:rFonts w:ascii="宋体" w:hAnsi="宋体" w:eastAsia="宋体" w:cs="宋体"/>
          <w:color w:val="000"/>
          <w:sz w:val="28"/>
          <w:szCs w:val="28"/>
        </w:rPr>
        <w:t xml:space="preserve">　　忽又想起草船借箭时，孔明笑着对鲁肃言：“为将者，不识天文，不晓地理，不知奇门，不明兵势，不看阵图，庸才也……”唯未提“不能用人”。再看孔明五丈原禳星时，风采不再，真令人垂泪……</w:t>
      </w:r>
    </w:p>
    <w:p>
      <w:pPr>
        <w:ind w:left="0" w:right="0" w:firstLine="560"/>
        <w:spacing w:before="450" w:after="450" w:line="312" w:lineRule="auto"/>
      </w:pPr>
      <w:r>
        <w:rPr>
          <w:rFonts w:ascii="宋体" w:hAnsi="宋体" w:eastAsia="宋体" w:cs="宋体"/>
          <w:color w:val="000"/>
          <w:sz w:val="28"/>
          <w:szCs w:val="28"/>
        </w:rPr>
        <w:t xml:space="preserve">　　如果要将他们两做个比较，只能说曹操属于务实，而孔明更多的是看真;在三国纷扰的年代，他们代表着不同政治理念的人在对着同一个现实的两种截然不同的态度，孔明相对而言属于儒学思想的继承人，而曹操应该归类于发展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2026-06-19T04:40:34+08:00</dcterms:created>
  <dcterms:modified xsi:type="dcterms:W3CDTF">2026-06-19T04:40:34+08:00</dcterms:modified>
</cp:coreProperties>
</file>

<file path=docProps/custom.xml><?xml version="1.0" encoding="utf-8"?>
<Properties xmlns="http://schemas.openxmlformats.org/officeDocument/2006/custom-properties" xmlns:vt="http://schemas.openxmlformats.org/officeDocument/2006/docPropsVTypes"/>
</file>