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悲情与荣耀：魏丑夫与魏伶优的传奇终章</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魏丑夫和魏伶优的故事如同一颗璀璨的星辰，尽管最终以悲剧收场，但他们的生平和结局依然被后人传颂。作为两位才华横溢的艺术家，他们的命运交织着悲情与荣耀，成为了一段永恒的传说。　　魏丑夫，是战国时期魏国的一位著名琴师。...</w:t>
      </w:r>
    </w:p>
    <w:p>
      <w:pPr>
        <w:ind w:left="0" w:right="0" w:firstLine="560"/>
        <w:spacing w:before="450" w:after="450" w:line="312" w:lineRule="auto"/>
      </w:pPr>
      <w:r>
        <w:rPr>
          <w:rFonts w:ascii="宋体" w:hAnsi="宋体" w:eastAsia="宋体" w:cs="宋体"/>
          <w:color w:val="000"/>
          <w:sz w:val="28"/>
          <w:szCs w:val="28"/>
        </w:rPr>
        <w:t xml:space="preserve">　　在中国古代历史的长河中，魏丑夫和魏伶优的故事如同一颗璀璨的星辰，尽管最终以悲剧收场，但他们的生平和结局依然被后人传颂。作为两位才华横溢的艺术家，他们的命运交织着悲情与荣耀，成为了一段永恒的传说。</w:t>
      </w:r>
    </w:p>
    <w:p>
      <w:pPr>
        <w:ind w:left="0" w:right="0" w:firstLine="560"/>
        <w:spacing w:before="450" w:after="450" w:line="312" w:lineRule="auto"/>
      </w:pPr>
      <w:r>
        <w:rPr>
          <w:rFonts w:ascii="宋体" w:hAnsi="宋体" w:eastAsia="宋体" w:cs="宋体"/>
          <w:color w:val="000"/>
          <w:sz w:val="28"/>
          <w:szCs w:val="28"/>
        </w:rPr>
        <w:t xml:space="preserve">　　魏丑夫，是战国时期魏国的一位著名琴师。他不仅琴艺高超，更以其独特的音乐理论影响了后世。然而，他的一生并不顺遂，由于其外貌并不出众，加之个性孤傲，使得他在当时的社会中并不受到重视。尽管如此，魏丑夫的音乐才华仍让他在艺术界留下了深刻的印记。</w:t>
      </w:r>
    </w:p>
    <w:p>
      <w:pPr>
        <w:ind w:left="0" w:right="0" w:firstLine="560"/>
        <w:spacing w:before="450" w:after="450" w:line="312" w:lineRule="auto"/>
      </w:pPr>
      <w:r>
        <w:rPr>
          <w:rFonts w:ascii="宋体" w:hAnsi="宋体" w:eastAsia="宋体" w:cs="宋体"/>
          <w:color w:val="000"/>
          <w:sz w:val="28"/>
          <w:szCs w:val="28"/>
        </w:rPr>
        <w:t xml:space="preserve">　　魏伶优，是魏丑夫的好友，同样是一位杰出的音乐家。两人因音乐结缘，共同研究音乐之道，创作了许多传世佳作。他们的友谊深厚，共同经历了许多风风雨雨。然而，命运对他们并不宽容，两人的晚年都颇为凄凉。</w:t>
      </w:r>
    </w:p>
    <w:p>
      <w:pPr>
        <w:ind w:left="0" w:right="0" w:firstLine="560"/>
        <w:spacing w:before="450" w:after="450" w:line="312" w:lineRule="auto"/>
      </w:pPr>
      <w:r>
        <w:rPr>
          <w:rFonts w:ascii="宋体" w:hAnsi="宋体" w:eastAsia="宋体" w:cs="宋体"/>
          <w:color w:val="000"/>
          <w:sz w:val="28"/>
          <w:szCs w:val="28"/>
        </w:rPr>
        <w:t xml:space="preserve">　　据史料记载，魏丑夫晚年失明，这对于一位以音乐为生命的艺术家来说无疑是沉重的打击。而魏伶优则因政治斗争的牵连而遭受迫害，最终不幸身亡。两人的结局都不尽如人意，但他们对音乐的贡献和他们之间的友谊却成为了后人津津乐道的话题。</w:t>
      </w:r>
    </w:p>
    <w:p>
      <w:pPr>
        <w:ind w:left="0" w:right="0" w:firstLine="560"/>
        <w:spacing w:before="450" w:after="450" w:line="312" w:lineRule="auto"/>
      </w:pPr>
      <w:r>
        <w:rPr>
          <w:rFonts w:ascii="宋体" w:hAnsi="宋体" w:eastAsia="宋体" w:cs="宋体"/>
          <w:color w:val="000"/>
          <w:sz w:val="28"/>
          <w:szCs w:val="28"/>
        </w:rPr>
        <w:t xml:space="preserve">　　魏丑夫在失明后，依旧坚持音乐创作，他的琴声更加深沉有力，充满了对生命不屈的抗争和对艺术无限的热爱。他的作品在后世广为流传，成为了中国古典音乐宝库中的瑰宝。而魏伶优虽然英年早逝，但他的音乐才华和与魏丑夫的友情故事，也被后人铭记。</w:t>
      </w:r>
    </w:p>
    <w:p>
      <w:pPr>
        <w:ind w:left="0" w:right="0" w:firstLine="560"/>
        <w:spacing w:before="450" w:after="450" w:line="312" w:lineRule="auto"/>
      </w:pPr>
      <w:r>
        <w:rPr>
          <w:rFonts w:ascii="宋体" w:hAnsi="宋体" w:eastAsia="宋体" w:cs="宋体"/>
          <w:color w:val="000"/>
          <w:sz w:val="28"/>
          <w:szCs w:val="28"/>
        </w:rPr>
        <w:t xml:space="preserve">　　在今天回望这段历史，我们不禁为这两位艺术家的才华和坚韧所感动。他们的生命虽短暂，但他们的艺术成就和对彼此深厚的情谊，却成为了永恒的话题。魏丑夫和魏伶优的故事，不仅仅是一段悲剧，更是对艺术家不屈不挠追求艺术真谛的赞颂。</w:t>
      </w:r>
    </w:p>
    <w:p>
      <w:pPr>
        <w:ind w:left="0" w:right="0" w:firstLine="560"/>
        <w:spacing w:before="450" w:after="450" w:line="312" w:lineRule="auto"/>
      </w:pPr>
      <w:r>
        <w:rPr>
          <w:rFonts w:ascii="宋体" w:hAnsi="宋体" w:eastAsia="宋体" w:cs="宋体"/>
          <w:color w:val="000"/>
          <w:sz w:val="28"/>
          <w:szCs w:val="28"/>
        </w:rPr>
        <w:t xml:space="preserve">　　在历史的长河中，魏丑夫和魏伶优的结局或许只是一抹淡淡的忧伤，但他们对音乐的贡献和对友情的珍视，却永远激励着后来的艺术家们。他们的故事告诉我们，无论命运如何多舛，真正的艺术和真挚的友情都将永存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2026-03-10T09:15:07+08:00</dcterms:created>
  <dcterms:modified xsi:type="dcterms:W3CDTF">2026-03-10T09:15:07+08:00</dcterms:modified>
</cp:coreProperties>
</file>

<file path=docProps/custom.xml><?xml version="1.0" encoding="utf-8"?>
<Properties xmlns="http://schemas.openxmlformats.org/officeDocument/2006/custom-properties" xmlns:vt="http://schemas.openxmlformats.org/officeDocument/2006/docPropsVTypes"/>
</file>