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常山公主自幼双目失明，最后嫁给当世有名的才子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常山公主是晋文帝司马昭的女儿，是晋武帝司马炎的姐姐，公主自幼双目失明，因为自身参加，认为比别人差，于是性格有些自卑，很容易记恨猜忌别人，为人多疑。　　被皇帝指婚给了王济，当时的王济是有名的才子，长相俊美，为人风流，才能出众，但是生性爱好...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常山公主是晋文帝司马昭的女儿，是晋武帝司马炎的姐姐，公主自幼双目失明，因为自身参加，认为比别人差，于是性格有些自卑，很容易记恨猜忌别人，为人多疑。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指婚给了王济，当时的王济是有名的才子，长相俊美，为人风流，才能出众，但是生性爱好奢侈，吃穿住行很是讲究，两个人成婚之后，因为结婚几年没有所出，于是王济便纳妾，这个小妾大有来头，据说是当时的有名的歌姬，长相倾国倾城，天生尤物，因为家庭困难在，只能在青楼卖唱。被王济赎身，娶回府中做妾，她还是挺有本事的，让王济对她言听计从，一辈子也就她一个妾氏，自己的肚子也挺争气的，生下两个儿子，也是她的儿子最后继承了王济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王济和常山的感情，一直不冷不淡，说不上亲密，但是 也没有说很什么大的矛盾，毕竟常山除了双目失明，品行还是不错的，就是太爱记仇了。因为王济纳妾，常山对他可没有什么好脸色，但是妾氏生出的孩子，他也照样疼爱，当成自己的孩子一样，虽然心里有恨意，但是不对孩子计较，还是爱憎分明的。她和王济真的就是相敬如宾，妾氏也对公主很是尊敬，没有任何忤逆公主的地方，也从没有恃宠生娇。家庭风气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武帝来公主府里做客，王济便用很是奢侈的东西，招待皇帝，当时用餐的餐具都是琉璃的，吃饭的宴会上有上百名婢女伺候，婢女穿的都是绫罗绸缎，用手捧着食物，送到宾客的嘴里。有一个蒸乳猪的味道很是特别，味道鲜美，问王济是怎么做的，王济说，这个猪是用人的乳汁喂养的，晋武帝听完觉得恶心，心理很是难受，就回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有个儿子因为智力不好，群臣担心立为太子后，会对百姓造成不好的影响，于是王济和当时的权臣，都希望晋武帝改立贤德的人为太子，但是皇帝不同意，心里不愿意，后来王济便让常山公主，经常劝说皇帝，觉得他是皇帝的姐姐，晓之以理动之以情，肯定会听的，可是晋武帝很是反感，我又没死，你们着急立太子是什么心思，把他们罢官，后来因为别人的排挤，于是被贬为地方官吏，后来晋惠帝登基，王济因为自身的才学出众，加上公主的这层关系，被封为太傅，可以洗没有多久又死了，被追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死后，公主在世，因为担心自己的爵位无人继承，于是上书请求王济的儿子继承爵位，最后被封为侯爷。公主的一生也就这样结束了，她嫁个王济，本应该是好事，奈何，因为种种原因，两人始终貌合神离，只能是家人，没有爱情，这一生也算是可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