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揭秘：赵飞燕和赵合德如何死的？</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w:t>
      </w:r>
    </w:p>
    <w:p>
      <w:pPr>
        <w:ind w:left="0" w:right="0" w:firstLine="560"/>
        <w:spacing w:before="450" w:after="450" w:line="312" w:lineRule="auto"/>
      </w:pPr>
      <w:r>
        <w:rPr>
          <w:rFonts w:ascii="宋体" w:hAnsi="宋体" w:eastAsia="宋体" w:cs="宋体"/>
          <w:color w:val="000"/>
          <w:sz w:val="28"/>
          <w:szCs w:val="28"/>
        </w:rPr>
        <w:t xml:space="preserve">　　环肥燕瘦”是一个出自中国著名的历史成语故事，这个成语中的环肥和燕廋分别指的是唐、汉两大美女杨玉环和赵飞燕。杨玉环被誉为中国古代四大美女之一，因为杨玉环长的漂亮所以深受唐明皇唐玄宗的喜爱，赵飞燕虽然没有入围中国古代四大美女但是赵飞燕之姿却不一定输给杨玉环。好了书归正传，我们今天要谈的是赵飞燕姐妹为什么会被迫自尽身亡。汉成帝在时，赵飞燕和妹妹赵合德风光无限，经常联手与后宫诸妃，甚至朝闬争斗，成帝死后，她们却被迫先后服毒自 杀，其族人也受到牵连，被发配到辽西一带，那么，为什么会出现这两种截然不同的情 况呢?</w:t>
      </w:r>
    </w:p>
    <w:p>
      <w:pPr>
        <w:ind w:left="0" w:right="0" w:firstLine="560"/>
        <w:spacing w:before="450" w:after="450" w:line="312" w:lineRule="auto"/>
      </w:pPr>
      <w:r>
        <w:rPr>
          <w:rFonts w:ascii="宋体" w:hAnsi="宋体" w:eastAsia="宋体" w:cs="宋体"/>
          <w:color w:val="000"/>
          <w:sz w:val="28"/>
          <w:szCs w:val="28"/>
        </w:rPr>
        <w:t xml:space="preserve">　　整件事情的缘由需要从赵飞燕的出生说起。</w:t>
      </w:r>
    </w:p>
    <w:p>
      <w:pPr>
        <w:ind w:left="0" w:right="0" w:firstLine="560"/>
        <w:spacing w:before="450" w:after="450" w:line="312" w:lineRule="auto"/>
      </w:pPr>
      <w:r>
        <w:rPr>
          <w:rFonts w:ascii="宋体" w:hAnsi="宋体" w:eastAsia="宋体" w:cs="宋体"/>
          <w:color w:val="000"/>
          <w:sz w:val="28"/>
          <w:szCs w:val="28"/>
        </w:rPr>
        <w:t xml:space="preserve">　　相传赵飞燕的母亲是江都王之女，属于没落士族，嫁给中尉赵曼。由于汉代的礼教 不是很严格，所以赵飞燕的母亲与江都王府中的贪人冯万金产生私情，并生下一对双胞胎 姐妹。</w:t>
      </w:r>
    </w:p>
    <w:p>
      <w:pPr>
        <w:ind w:left="0" w:right="0" w:firstLine="560"/>
        <w:spacing w:before="450" w:after="450" w:line="312" w:lineRule="auto"/>
      </w:pPr>
      <w:r>
        <w:rPr>
          <w:rFonts w:ascii="宋体" w:hAnsi="宋体" w:eastAsia="宋体" w:cs="宋体"/>
          <w:color w:val="000"/>
          <w:sz w:val="28"/>
          <w:szCs w:val="28"/>
        </w:rPr>
        <w:t xml:space="preserve">　　赵曼得知向己被戴了绿帽子后，大发雷霆，将这一对刚出生的姐妹扔到野外，可能是 求生欲望过强，三天过去了，她们竟然还顽强地活着。赵曼得知消息后很是吃惊，便决 定将她们收养，长女取名赵宜生，次女取名赵合德。</w:t>
      </w:r>
    </w:p>
    <w:p>
      <w:pPr>
        <w:ind w:left="0" w:right="0" w:firstLine="560"/>
        <w:spacing w:before="450" w:after="450" w:line="312" w:lineRule="auto"/>
      </w:pPr>
      <w:r>
        <w:rPr>
          <w:rFonts w:ascii="宋体" w:hAnsi="宋体" w:eastAsia="宋体" w:cs="宋体"/>
          <w:color w:val="000"/>
          <w:sz w:val="28"/>
          <w:szCs w:val="28"/>
        </w:rPr>
        <w:t xml:space="preserve">　　稍大后，姐妹二人被送人阳阿公主府做侍女，开始学习歌舞，她们的天赋极高，尤 其是赵宜生，以身轻如燕而闻名，因其窈窕秀美，凭栏临风，有翩然欲飞之美，所以人 们多以“飞燕”誉之。久而久之，竞然渐渐忘记了她的本名：而称她为赵飞燕。</w:t>
      </w:r>
    </w:p>
    <w:p>
      <w:pPr>
        <w:ind w:left="0" w:right="0" w:firstLine="560"/>
        <w:spacing w:before="450" w:after="450" w:line="312" w:lineRule="auto"/>
      </w:pPr>
      <w:r>
        <w:rPr>
          <w:rFonts w:ascii="宋体" w:hAnsi="宋体" w:eastAsia="宋体" w:cs="宋体"/>
          <w:color w:val="000"/>
          <w:sz w:val="28"/>
          <w:szCs w:val="28"/>
        </w:rPr>
        <w:t xml:space="preserve">　　一次，爱好游玩的汉成帝刘骜微服私访，来到阳阿公主家，当他看到赵飞燕的舞 技和容貌后，甚是喜欢，便将其召入宫中，封为婕妤。赵飞燕受宠后又让成帝召她的妹 妹赵合德入宫，以图通过姐妹并宠做保障，以弥补家族势力的不足。公元前丨8年，汉 成帝废掉原来的许皇后，两年后，立赵飞燕为皇后，从那以后，赵氏姐妹专宠后宫，权 倾一时。</w:t>
      </w:r>
    </w:p>
    <w:p>
      <w:pPr>
        <w:ind w:left="0" w:right="0" w:firstLine="560"/>
        <w:spacing w:before="450" w:after="450" w:line="312" w:lineRule="auto"/>
      </w:pPr>
      <w:r>
        <w:rPr>
          <w:rFonts w:ascii="宋体" w:hAnsi="宋体" w:eastAsia="宋体" w:cs="宋体"/>
          <w:color w:val="000"/>
          <w:sz w:val="28"/>
          <w:szCs w:val="28"/>
        </w:rPr>
        <w:t xml:space="preserve">　　关于这段经历，在《汉书，外戚传》中有这样的记载：“孝成赵皇后，本长安宫人。 初生时，父母不举，三日不死，乃收养之。及壮，属阳阿主家，学歌舞，号0飞燕。成帝 尝微行出。过阳阿主，作乐，上见飞燕而说之，召人宫，大幸。有女弟复召人，俱为婕 妤，贵倾后宮。”</w:t>
      </w:r>
    </w:p>
    <w:p>
      <w:pPr>
        <w:ind w:left="0" w:right="0" w:firstLine="560"/>
        <w:spacing w:before="450" w:after="450" w:line="312" w:lineRule="auto"/>
      </w:pPr>
      <w:r>
        <w:rPr>
          <w:rFonts w:ascii="宋体" w:hAnsi="宋体" w:eastAsia="宋体" w:cs="宋体"/>
          <w:color w:val="000"/>
          <w:sz w:val="28"/>
          <w:szCs w:val="28"/>
        </w:rPr>
        <w:t xml:space="preserve">　　王莽逼死的?赵合德怎么死的</w:t>
      </w:r>
    </w:p>
    <w:p>
      <w:pPr>
        <w:ind w:left="0" w:right="0" w:firstLine="560"/>
        <w:spacing w:before="450" w:after="450" w:line="312" w:lineRule="auto"/>
      </w:pPr>
      <w:r>
        <w:rPr>
          <w:rFonts w:ascii="宋体" w:hAnsi="宋体" w:eastAsia="宋体" w:cs="宋体"/>
          <w:color w:val="000"/>
          <w:sz w:val="28"/>
          <w:szCs w:val="28"/>
        </w:rPr>
        <w:t xml:space="preserve">　　赵飞燕虽然被汉成帝封为皇后但是姐妹二人的肚子却都不争气，汉成帝天天宠幸却一直没有怀孕。俗话说的好不孝有三无后为大，更何况担负承继帝业的封建帝王。汉成帝见两姐妹都无法生育便偷偷的宠幸宫中其他女人，这样的行为让赵氏姐妹感到地 位受到严重威胁。为了避免失宠，她们开始对有孕嫔妃进行令人发指的摧残，不仅要 杀死怀孕者，甚至连刚出生的婴儿也不放过，要把他们掐死，以至于当时民间盛传“燕飞 来，琢皇孙”的民谣。</w:t>
      </w:r>
    </w:p>
    <w:p>
      <w:pPr>
        <w:ind w:left="0" w:right="0" w:firstLine="560"/>
        <w:spacing w:before="450" w:after="450" w:line="312" w:lineRule="auto"/>
      </w:pPr>
      <w:r>
        <w:rPr>
          <w:rFonts w:ascii="宋体" w:hAnsi="宋体" w:eastAsia="宋体" w:cs="宋体"/>
          <w:color w:val="000"/>
          <w:sz w:val="28"/>
          <w:szCs w:val="28"/>
        </w:rPr>
        <w:t xml:space="preserve">　　对于赵氏姐妹的疯狂行为，成帝只能无奈地默许，为了抓住成帝的心，姐妹二人开 始轮流侍寝，导致本来体质强壮，状貌魁梧的成帝逐渐变得身体嬴弱，不得不依靠补药 满足这种淫乱的快乐。由于长期服用补药，并且不断增加剂量.终有一天，成帝在纵欲 之后，倒在赵合德的床上气绝身亡，从此长留“温柔乡\'</w:t>
      </w:r>
    </w:p>
    <w:p>
      <w:pPr>
        <w:ind w:left="0" w:right="0" w:firstLine="560"/>
        <w:spacing w:before="450" w:after="450" w:line="312" w:lineRule="auto"/>
      </w:pPr>
      <w:r>
        <w:rPr>
          <w:rFonts w:ascii="宋体" w:hAnsi="宋体" w:eastAsia="宋体" w:cs="宋体"/>
          <w:color w:val="000"/>
          <w:sz w:val="28"/>
          <w:szCs w:val="28"/>
        </w:rPr>
        <w:t xml:space="preserve">　　汉成帝死了以后赵氏姐妹一下子就失去依靠，首先对其发难的就是后来篡汉的王莽，王莽先对赵合德下手，最后赵合德只能无奈地服毒自尽。赵合德死后赵飞燕更是变得孤助无力，不过幸运的是赵飞燕在汉哀帝即位上出了力，因此汉哀帝即位尊奉赵飞燕为皇太后，不过可惜的是汉哀帝在位仅仅6年就见他的老祖宗去了，汉哀帝死后汉平帝即位。这个汉平帝对赵飞燕可就不怎么好了，赵飞燕先是被贬为孝成皇后，后来又被废为庶人，最终和他的妹妹一样被王莽逼着自杀了。，至此，汉宫飞燕的故事就结束了，一代佳人就 这样香消玉殒了。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2026-01-23T04:16:10+08:00</dcterms:created>
  <dcterms:modified xsi:type="dcterms:W3CDTF">2026-01-23T04:16:10+08:00</dcterms:modified>
</cp:coreProperties>
</file>

<file path=docProps/custom.xml><?xml version="1.0" encoding="utf-8"?>
<Properties xmlns="http://schemas.openxmlformats.org/officeDocument/2006/custom-properties" xmlns:vt="http://schemas.openxmlformats.org/officeDocument/2006/docPropsVTypes"/>
</file>