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新疆回乱是否直接导致俄国入侵中国?</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历朝历代可以说有都有发生过暴乱，轻的劳民伤财，严重的直接改朝换代，而在同治年间新疆发生过一场暴乱直接导致国土流失到底是怎么一回事呢？跟随小编一起去了解一下吧。在同治统治之前因为太平运动的原因，导致国内出现了许多大大小小的战争，并且还要同时向...</w:t>
      </w:r>
    </w:p>
    <w:p>
      <w:pPr>
        <w:ind w:left="0" w:right="0" w:firstLine="560"/>
        <w:spacing w:before="450" w:after="450" w:line="312" w:lineRule="auto"/>
      </w:pPr>
      <w:r>
        <w:rPr>
          <w:rFonts w:ascii="宋体" w:hAnsi="宋体" w:eastAsia="宋体" w:cs="宋体"/>
          <w:color w:val="000"/>
          <w:sz w:val="28"/>
          <w:szCs w:val="28"/>
        </w:rPr>
        <w:t xml:space="preserve">历朝历代可以说有都有发生过暴乱，轻的劳民伤财，严重的直接改朝换代，而在同治年间新疆发生过一场暴乱直接导致国土流失到底是怎么一回事呢？跟随小编一起去了解一下吧。</w:t>
      </w:r>
    </w:p>
    <w:p>
      <w:pPr>
        <w:ind w:left="0" w:right="0" w:firstLine="560"/>
        <w:spacing w:before="450" w:after="450" w:line="312" w:lineRule="auto"/>
      </w:pPr>
      <w:r>
        <w:rPr>
          <w:rFonts w:ascii="宋体" w:hAnsi="宋体" w:eastAsia="宋体" w:cs="宋体"/>
          <w:color w:val="000"/>
          <w:sz w:val="28"/>
          <w:szCs w:val="28"/>
        </w:rPr>
        <w:t xml:space="preserve">在同治统治之前因为太平运动的原因，导致国内出现了许多大大小小的战争，并且还要同时向西方国家进行赔偿，可以说新疆回乱的背景中清朝政府的财政问题也存在着。不久之后朝廷官员有对新疆人民继续不断的压迫和威胁，最终使人民情绪爆发。</w:t>
      </w:r>
    </w:p>
    <w:p>
      <w:pPr>
        <w:ind w:left="0" w:right="0" w:firstLine="560"/>
        <w:spacing w:before="450" w:after="450" w:line="312" w:lineRule="auto"/>
      </w:pPr>
      <w:r>
        <w:rPr>
          <w:rFonts w:ascii="宋体" w:hAnsi="宋体" w:eastAsia="宋体" w:cs="宋体"/>
          <w:color w:val="000"/>
          <w:sz w:val="28"/>
          <w:szCs w:val="28"/>
        </w:rPr>
        <w:t xml:space="preserve">当时库车的河工在修建水利工程的时候将监工杀死从而引起了动乱，于是库车地区的几个回族人和外地人集合在一起发动了起义活动，发动暴乱的人又陆续占领了玉古尔等地区，不久之后连阿克苏地区也沦为暴乱人民的领地。之后暴乱的人民又到了乌鲁木齐地区，并且伙同当地的参将一起参加起义。他们的攻势非常强大，当地的士兵大多没有战斗力，只有等待伊犁等地区的援兵，可是援兵却始终被拦截在乌鲁木齐的北方。</w:t>
      </w:r>
    </w:p>
    <w:p>
      <w:pPr>
        <w:ind w:left="0" w:right="0" w:firstLine="560"/>
        <w:spacing w:before="450" w:after="450" w:line="312" w:lineRule="auto"/>
      </w:pPr>
      <w:r>
        <w:rPr>
          <w:rFonts w:ascii="宋体" w:hAnsi="宋体" w:eastAsia="宋体" w:cs="宋体"/>
          <w:color w:val="000"/>
          <w:sz w:val="28"/>
          <w:szCs w:val="28"/>
        </w:rPr>
        <w:t xml:space="preserve">新疆回乱经过了巩城之后，因为没有能力再继续攻占喀什葛尔汉城，所以派人去浩罕汗国求援，可是却没有想到在他们派来援军的同时也将许多暴动者的首领镇压消灭，在这种情况下阿古柏占领了新疆南方地区，并且持续了十几年。</w:t>
      </w:r>
    </w:p>
    <w:p>
      <w:pPr>
        <w:ind w:left="0" w:right="0" w:firstLine="560"/>
        <w:spacing w:before="450" w:after="450" w:line="312" w:lineRule="auto"/>
      </w:pPr>
      <w:r>
        <w:rPr>
          <w:rFonts w:ascii="宋体" w:hAnsi="宋体" w:eastAsia="宋体" w:cs="宋体"/>
          <w:color w:val="000"/>
          <w:sz w:val="28"/>
          <w:szCs w:val="28"/>
        </w:rPr>
        <w:t xml:space="preserve">两年时间中他们陆续歼灭了天山等地发起暴动的首领，并且在回僵地区建立了自己的政权，开始了长达十几年的统治。</w:t>
      </w:r>
    </w:p>
    <w:p>
      <w:pPr>
        <w:ind w:left="0" w:right="0" w:firstLine="560"/>
        <w:spacing w:before="450" w:after="450" w:line="312" w:lineRule="auto"/>
      </w:pPr>
      <w:r>
        <w:rPr>
          <w:rFonts w:ascii="宋体" w:hAnsi="宋体" w:eastAsia="宋体" w:cs="宋体"/>
          <w:color w:val="000"/>
          <w:sz w:val="28"/>
          <w:szCs w:val="28"/>
        </w:rPr>
        <w:t xml:space="preserve">当时俄国已经完成了一系列的改革，并且开始在资本道路上渐渐走上了正轨，在这种情况之下俄国的野心更加膨胀，就把眼睛不自觉得放在中国新疆地区的身上。正好借着这次新疆回乱趁机入侵中国，攻占了新疆伊犁地区。</w:t>
      </w:r>
    </w:p>
    <w:p>
      <w:pPr>
        <w:ind w:left="0" w:right="0" w:firstLine="560"/>
        <w:spacing w:before="450" w:after="450" w:line="312" w:lineRule="auto"/>
      </w:pPr>
      <w:r>
        <w:rPr>
          <w:rFonts w:ascii="宋体" w:hAnsi="宋体" w:eastAsia="宋体" w:cs="宋体"/>
          <w:color w:val="000"/>
          <w:sz w:val="28"/>
          <w:szCs w:val="28"/>
        </w:rPr>
        <w:t xml:space="preserve">其实在小编看来发生暴乱的原因都是制度的不够完善和利益受到迫害为主，古代的阶级矛盾是容易引起暴乱的，怎么才能安定平稳发展一直以来都是各朝各代最关注的也是最难达到的。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2026-01-23T04:30:23+08:00</dcterms:created>
  <dcterms:modified xsi:type="dcterms:W3CDTF">2026-01-23T04:30:23+08:00</dcterms:modified>
</cp:coreProperties>
</file>

<file path=docProps/custom.xml><?xml version="1.0" encoding="utf-8"?>
<Properties xmlns="http://schemas.openxmlformats.org/officeDocument/2006/custom-properties" xmlns:vt="http://schemas.openxmlformats.org/officeDocument/2006/docPropsVTypes"/>
</file>