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晚清四大名臣：实力与贡献的较量</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w:t>
      </w:r>
    </w:p>
    <w:p>
      <w:pPr>
        <w:ind w:left="0" w:right="0" w:firstLine="560"/>
        <w:spacing w:before="450" w:after="450" w:line="312" w:lineRule="auto"/>
      </w:pPr>
      <w:r>
        <w:rPr>
          <w:rFonts w:ascii="宋体" w:hAnsi="宋体" w:eastAsia="宋体" w:cs="宋体"/>
          <w:color w:val="000"/>
          <w:sz w:val="28"/>
          <w:szCs w:val="28"/>
        </w:rPr>
        <w:t xml:space="preserve">　　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国的贡献最大呢?</w:t>
      </w:r>
    </w:p>
    <w:p>
      <w:pPr>
        <w:ind w:left="0" w:right="0" w:firstLine="560"/>
        <w:spacing w:before="450" w:after="450" w:line="312" w:lineRule="auto"/>
      </w:pPr>
      <w:r>
        <w:rPr>
          <w:rFonts w:ascii="宋体" w:hAnsi="宋体" w:eastAsia="宋体" w:cs="宋体"/>
          <w:color w:val="000"/>
          <w:sz w:val="28"/>
          <w:szCs w:val="28"/>
        </w:rPr>
        <w:t xml:space="preserve">　　林则徐是晚清时期的一位重要的政治家，他以禁烟斗殴事件闻名于世。他的实力主要体现在他的坚定决心和高超的政治智慧上。他对中国的贡献主要体现在他的反侵略斗争和推动中国的近代化进程上。</w:t>
      </w:r>
    </w:p>
    <w:p>
      <w:pPr>
        <w:ind w:left="0" w:right="0" w:firstLine="560"/>
        <w:spacing w:before="450" w:after="450" w:line="312" w:lineRule="auto"/>
      </w:pPr>
      <w:r>
        <w:rPr>
          <w:rFonts w:ascii="宋体" w:hAnsi="宋体" w:eastAsia="宋体" w:cs="宋体"/>
          <w:color w:val="000"/>
          <w:sz w:val="28"/>
          <w:szCs w:val="28"/>
        </w:rPr>
        <w:t xml:space="preserve">　　左宗棠是清朝晚期的一位重要的军事家和政治家，他的实力主要体现在他的军事才能和执政能力上。他对中国的贡献主要体现在他的平定太平天国运动和推动洋务运动上。</w:t>
      </w:r>
    </w:p>
    <w:p>
      <w:pPr>
        <w:ind w:left="0" w:right="0" w:firstLine="560"/>
        <w:spacing w:before="450" w:after="450" w:line="312" w:lineRule="auto"/>
      </w:pPr>
      <w:r>
        <w:rPr>
          <w:rFonts w:ascii="宋体" w:hAnsi="宋体" w:eastAsia="宋体" w:cs="宋体"/>
          <w:color w:val="000"/>
          <w:sz w:val="28"/>
          <w:szCs w:val="28"/>
        </w:rPr>
        <w:t xml:space="preserve">　　李鸿章是晚清时期的一位重要的政治家和外交家，他的实力主要体现在他的外交才能和政治智慧上。他对中国的贡献主要体现在他的推动洋务运动和进行外交斗争上。</w:t>
      </w:r>
    </w:p>
    <w:p>
      <w:pPr>
        <w:ind w:left="0" w:right="0" w:firstLine="560"/>
        <w:spacing w:before="450" w:after="450" w:line="312" w:lineRule="auto"/>
      </w:pPr>
      <w:r>
        <w:rPr>
          <w:rFonts w:ascii="宋体" w:hAnsi="宋体" w:eastAsia="宋体" w:cs="宋体"/>
          <w:color w:val="000"/>
          <w:sz w:val="28"/>
          <w:szCs w:val="28"/>
        </w:rPr>
        <w:t xml:space="preserve">　　张之洞是晚清时期的一位重要的政治家和教育家，他的实力主要体现在他的教育理念和政治智慧上。他对中国的贡献主要体现在他的推动变法维新和提倡西学上。</w:t>
      </w:r>
    </w:p>
    <w:p>
      <w:pPr>
        <w:ind w:left="0" w:right="0" w:firstLine="560"/>
        <w:spacing w:before="450" w:after="450" w:line="312" w:lineRule="auto"/>
      </w:pPr>
      <w:r>
        <w:rPr>
          <w:rFonts w:ascii="宋体" w:hAnsi="宋体" w:eastAsia="宋体" w:cs="宋体"/>
          <w:color w:val="000"/>
          <w:sz w:val="28"/>
          <w:szCs w:val="28"/>
        </w:rPr>
        <w:t xml:space="preserve">　　综合考虑，四位名臣各有其独特的实力和贡献，难以简单地比较谁更强或谁的贡献更大。林则徐的坚定决心和反侵略斗争，左宗棠的军事才能和平定太平天国，李鸿章的外交才能和洋务运动，张之洞的教育理念和变法维新，都是他们各自的亮点，也是他们对中国的近代化做出的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2026-04-29T01:34:19+08:00</dcterms:created>
  <dcterms:modified xsi:type="dcterms:W3CDTF">2026-04-29T01:34:19+08:00</dcterms:modified>
</cp:coreProperties>
</file>

<file path=docProps/custom.xml><?xml version="1.0" encoding="utf-8"?>
<Properties xmlns="http://schemas.openxmlformats.org/officeDocument/2006/custom-properties" xmlns:vt="http://schemas.openxmlformats.org/officeDocument/2006/docPropsVTypes"/>
</file>