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范承谟为什么会被耿精忠囚禁 被囚禁的原因是什么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题的观点新颖，导致魏承谟被罚，魏承谟甘愿受罚，却向顺治直言心中疑惑，俨然一副铮铮铁骨的模样。后来玄烨登基，成为康熙帝后，魏承谟以帝师的身份在康熙身边辅佐，他不惧权势，敢在朝堂上直言进谏，全然不顾鳌拜身后的势力。只不过孝庄为了保护魏承谟，于是将其调任巡抚一职，外派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自然没有魏承谟此人，不过由名字和官职来推断，魏承谟应该是清朝大臣范承谟。范承谟是大学士范文程次子，属汉军镶黄旗。范承谟才学出众，十七岁时被选为侍卫，并于顺治九年中进士，担任翰林院庶吉士，授予弘文院编修。要知道庶吉士主要是在进士当中选择有潜质者担任的官职，是皇帝的近臣，负责起草诏书，有为皇帝讲解经籍等责任，吏部侍郎梁清宽，贵州巡抚何世璂都曾任过此官，足见范承谟乃是进士之中的佼佼者。而范承谟后来果然也不负众望，逐步成长为一位朝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时，范承谟被委任为浙江巡抚。当时大清建国不久，战乱后给百姓带来的影响还未完全恢复，浙东的宁波、金华等地的荒地非常多。当时的浙闽总督赵廷臣上奏，希望能免除赋税，康熙阅过奏折后，便命范承谟实地勘察。经过考察后，范承谟上疏，请求免除荒田及水冲田地的赋税。不仅如此，范承谟还拿出布政使库银八万两，到湖广购买米粮，以平抑浙江粮价，救活灾民无数，然而如此官员，最终却被囚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三藩之乱爆发时，范承谟察觉到靖南王耿精忠有反心，于是他上表朝廷，请求暂缓裁兵，同时他打算巡视边海，征调兵马防御。只可惜范承谟的行动还没实施，耿精忠便已叛变，并将范承谟囚禁，而且还在兵败后逼范承谟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笔者认为，范承谟拒不附逆，因而被耿精忠囚禁，但他始终坚守臣节，让人敬佩，正因如此，康熙得知范承谟去世后，赠其谥号忠贞，以证其节气。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