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刘备怎么死的:连皇帝都做过的刘备，最后的死法竟然是这样的！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的刘备到底怎么死的？我们都学过李白的一首诗，叫做“朝辞白帝彩云间，千里江陵一日还”。这句诗中提到的白帝，不但一座普通的城，而是三国时期三大势力之一蜀汉政权的开创者刘备的去世之地。刘备是正宗的大汉皇族血统，虽然起身布衣，而且 在影视剧...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的刘备到底怎么死的？我们都学过李白的一首诗，叫做“朝辞白帝彩云间，千里江陵一日还”。这句诗中提到的白帝，不但一座普通的城，而是三国时期三大势力之一蜀汉政权的开创者刘备的去世之地。刘备是正宗的大汉皇族血统，虽然起身布衣，而且 在影视剧中显得并不那么雄才大略，但是刘备在历史上确实是一位乱世枭雄，要不然也不能与曹操平起平坐。作为蜀汉政权的开创者，虽然未能光复汉室，但是其晚年依旧是以帝王位去世的。那刘备到底因何而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刘备虽然处在乱世之中，但是因为其身份地位，手下猛将如云，谋士如雨，因此刘备的直接死因就是完全的病逝。但是其主要原因却不是疾病，假如没有前期发生的一些系列事情，刘备也许不会这么早就死去的。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219年，刘备在与曹操的汉中之战中获得胜利，并且进位汉中王。此时，三国之中，蜀汉实力锋芒最盛，五虎上将之首的关羽孤军北上，并且取得了不俗的成绩，水淹七军的故事就是这时候来的。但是因为魏吴的联合围攻，关羽也陷入了绝境，那就是败走麦城，之后被杀害。这就导致了一系列的连锁反应，急于为兄长报仇的张飞瞬间暴躁，打骂下属，被手下割了脑袋送到了吴国。孙吴此时害怕了，于是连忙议和。但是火已经顶到头上的刘备 ，就此发兵东征孙吴。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虽然是一代枭雄，但是其长处不在排兵布阵，虽然前期取得了胜利，但是后来被东吴小将陆逊火烧连营七百里。刘备败退永安，驻扎白帝城。东吴虽然取得胜利，但是蜀国还没有败，如果继续打下去，最后的结果无论怎样，都不容易乐观，于是连忙向白帝城的刘备请求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刘备此时已经63岁了，接连失去两位结义兄弟，又加上累年的战争，还被陆逊小儿火烧大营，各种痛苦加身，刘备羸弱的身体已经不堪重负。终于，在白帝托孤给诸葛亮之后，刘备就此去世。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