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引导唐朝中兴的唐宪宗李纯为什么执意不立皇后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　　虽然说，历史上有很多皇帝没立后或...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虽然说，历史上有很多皇帝没立后或者根本来不及立后，或者是出于命途多舛，或者是出于情感，或者就是太倒霉了，但是像宪宗这样坚持不立后的，确实是首例。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郭贵妃理应成为皇后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唐宪宗李纯14岁时就有了长子李宁，之后又有个宫嫔生下了李恽。793年，李纯娶了郭子仪的孙女郭氏，2年后生下第三个儿子李恒。公元805年，李纯被立为了皇太子，当然郭氏也升至太子妃。同年，李纯登基。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皇帝初登大宝之后，应该立马立正妻为皇后，而且正妻郭氏也有子，并没有不可封的道理，但是宪宗没有这样做，只是把郭氏封为了贵妃。然后，就整天忙于郭氏，连太子都没立。直到公元808年，在大臣们的建议下，宪宗才将长子李宁立为了皇太子。但是不巧，2年后李宁就病死了。812年，宪宗又改立郭氏之子李恒为皇太子，这个时候，应该说万事俱备只欠东风了，郭贵妃理应“母凭子贵”被封为皇后，但是显然宪宗没有立她为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大臣们也都只是观望，但是到后来李恒被立为太子，而还不立后之时，他们都坐不住了，813年，百官“拜表请立贵妃为皇后，凡三上章”。表示国不可无母，请立郭氏为后。但是宪宗以“岁暮，来年有子午之忌”也就是子午年不宜结婚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不立皇后的原因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都是借口，至于他为什么不立皇后，史书上记载的是“帝后庭多私爱，以后门族华盛，虑正位之后，不容嬖幸”。因为唐宪宗很风流泛爱，就怕立了皇后以后皇后会吃醋，从而干涉自己宠幸别的妃子，妨碍自己寻欢作乐。不过真的是为了一己之力吗?其实不然，除了追求自己的“性福”，宪宗不立后还有更深层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，唐朝有很多皇后掌权的例子，如武则天，中宗的韦皇后，肃宗的张皇后，这些皇后要么觊觎皇权，要么凌驾于皇权之上，要么拉拢外戚同党搅乱宫廷，要么直接干预朝政。这些女强人的作风使他们的丈夫只能忍气吞声。所以宪宗吸取以前的教训，避免郭贵妃将来会和武则天他们一样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再来看看郭氏的地位，郭贵妃是军功世家的后人，而且是皇室公主之女，加上他的儿子又是太子，这些足以对皇权构成威胁，宪宗怎么可能放心把皇后之位给她。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唐玄宗其实一直都是有意压制后妃，郭氏和其他宫嫔都没有封号，没有封号就没有机会干预朝政，这也是给自己和自己的孩子留了一条后路。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后来的子孙，也效仿宪宗不立皇后，他们以为就是一味追求“性福”，却没有领悟到宪宗不立后真正的原因。不立后虽然避免了皇后越权干扰朝政，但是也引发了一系列的问题，比如后宫缺少皇后管理，皇帝都荒淫短命;母亲的位分低，太子失去了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就因为这样，宦官开始越来越猖獗，谋害太子，谋害皇帝，这都跟后宫空虚有着莫大的联系，唐宪宗不立皇后确实开了个不好的先河。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