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清中期禁教的原因是什么 清中期禁教的影响</w:t>
      </w:r>
      <w:bookmarkEnd w:id="1"/>
    </w:p>
    <w:p>
      <w:pPr>
        <w:jc w:val="center"/>
        <w:spacing w:before="0" w:after="450"/>
      </w:pPr>
      <w:r>
        <w:rPr>
          <w:rFonts w:ascii="Arial" w:hAnsi="Arial" w:eastAsia="Arial" w:cs="Arial"/>
          <w:color w:val="999999"/>
          <w:sz w:val="20"/>
          <w:szCs w:val="20"/>
        </w:rPr>
        <w:t xml:space="preserve">来源：网络  作者：烟雨迷离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w:t>
      </w:r>
    </w:p>
    <w:p>
      <w:pPr>
        <w:ind w:left="0" w:right="0" w:firstLine="560"/>
        <w:spacing w:before="450" w:after="450" w:line="312" w:lineRule="auto"/>
      </w:pPr>
      <w:r>
        <w:rPr>
          <w:rFonts w:ascii="宋体" w:hAnsi="宋体" w:eastAsia="宋体" w:cs="宋体"/>
          <w:color w:val="000"/>
          <w:sz w:val="28"/>
          <w:szCs w:val="28"/>
        </w:rPr>
        <w:t xml:space="preserve">　　我们知道，基督教最迟在唐代的时候就已经传入到了中国。据说在7世纪的时候，就由叙利亚传教士阿罗本传入中国，但是在后期遭到了挫折，但是在明代后期的时候，基督教又获得了大空间的发展。但是在中国历史上还发生了四次的灭佛运动，也就是史上著名的佛教镇压活动，对于清朝的禁教运动来说，却不是这样的，那么清中期禁教的原因又是什么呢?　</w:t>
      </w:r>
    </w:p>
    <w:p>
      <w:pPr>
        <w:ind w:left="0" w:right="0" w:firstLine="560"/>
        <w:spacing w:before="450" w:after="450" w:line="312" w:lineRule="auto"/>
      </w:pPr>
      <w:r>
        <w:rPr>
          <w:rFonts w:ascii="宋体" w:hAnsi="宋体" w:eastAsia="宋体" w:cs="宋体"/>
          <w:color w:val="000"/>
          <w:sz w:val="28"/>
          <w:szCs w:val="28"/>
        </w:rPr>
        <w:t xml:space="preserve">　　清中期禁教的提出者</w:t>
      </w:r>
    </w:p>
    <w:p>
      <w:pPr>
        <w:ind w:left="0" w:right="0" w:firstLine="560"/>
        <w:spacing w:before="450" w:after="450" w:line="312" w:lineRule="auto"/>
      </w:pPr>
      <w:r>
        <w:rPr>
          <w:rFonts w:ascii="宋体" w:hAnsi="宋体" w:eastAsia="宋体" w:cs="宋体"/>
          <w:color w:val="000"/>
          <w:sz w:val="28"/>
          <w:szCs w:val="28"/>
        </w:rPr>
        <w:t xml:space="preserve">　　根据相关历史的调查，我们知道在雍正和乾隆在位的时候，都对传教士的动机表示怀疑，并且相信，一旦中国人信奉天主教，就会收到西方的控制，从而会影响到清朝法令的推行和实施，这样的话，清朝的统治也就难以继续了。</w:t>
      </w:r>
    </w:p>
    <w:p>
      <w:pPr>
        <w:ind w:left="0" w:right="0" w:firstLine="560"/>
        <w:spacing w:before="450" w:after="450" w:line="312" w:lineRule="auto"/>
      </w:pPr>
      <w:r>
        <w:rPr>
          <w:rFonts w:ascii="宋体" w:hAnsi="宋体" w:eastAsia="宋体" w:cs="宋体"/>
          <w:color w:val="000"/>
          <w:sz w:val="28"/>
          <w:szCs w:val="28"/>
        </w:rPr>
        <w:t xml:space="preserve">　　所以清中期禁教的第一个原因就是对天主教性质的怀疑。因为，在那个时候，在清朝看来，宗教是很容易被人所利用的，还会引起一定的社会动荡。像东汉末年的黄巾起义，就是利用宗教而引发农民起义的一个典型事例。由于宗教思想对于群众的影响较大，再受之他人的利用难免会引起社会的动荡，从而使得统治阶级对天主教越来越畏惧，才会出现统治者对宗教的进行打击。</w:t>
      </w:r>
    </w:p>
    <w:p>
      <w:pPr>
        <w:ind w:left="0" w:right="0" w:firstLine="560"/>
        <w:spacing w:before="450" w:after="450" w:line="312" w:lineRule="auto"/>
      </w:pPr>
      <w:r>
        <w:rPr>
          <w:rFonts w:ascii="宋体" w:hAnsi="宋体" w:eastAsia="宋体" w:cs="宋体"/>
          <w:color w:val="000"/>
          <w:sz w:val="28"/>
          <w:szCs w:val="28"/>
        </w:rPr>
        <w:t xml:space="preserve">　　其次的原因就是对天主教的一些活动形式的猜疑。在清朝时期，有很多的活动，像是清朝的“白莲教”所举行的“反清复明”以及多地的回民起义活动的盛行，这些都与宗教有着很深的联系，并且在一定程度上震动了统治者，因此，才会出现禁教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在中国的史学家们一般认为是在晚清不平等条约时代之后才有的反基督教运动，可是他们却忽略了清中前期长期存在的禁教，那么清中期禁教这一活动所带来的影响又是什么呢?</w:t>
      </w:r>
    </w:p>
    <w:p>
      <w:pPr>
        <w:ind w:left="0" w:right="0" w:firstLine="560"/>
        <w:spacing w:before="450" w:after="450" w:line="312" w:lineRule="auto"/>
      </w:pPr>
      <w:r>
        <w:rPr>
          <w:rFonts w:ascii="宋体" w:hAnsi="宋体" w:eastAsia="宋体" w:cs="宋体"/>
          <w:color w:val="000"/>
          <w:sz w:val="28"/>
          <w:szCs w:val="28"/>
        </w:rPr>
        <w:t xml:space="preserve">　　清中期禁教的主人公</w:t>
      </w:r>
    </w:p>
    <w:p>
      <w:pPr>
        <w:ind w:left="0" w:right="0" w:firstLine="560"/>
        <w:spacing w:before="450" w:after="450" w:line="312" w:lineRule="auto"/>
      </w:pPr>
      <w:r>
        <w:rPr>
          <w:rFonts w:ascii="宋体" w:hAnsi="宋体" w:eastAsia="宋体" w:cs="宋体"/>
          <w:color w:val="000"/>
          <w:sz w:val="28"/>
          <w:szCs w:val="28"/>
        </w:rPr>
        <w:t xml:space="preserve">　　通过历史的考察，我们知道自从明末以来，基督教就以不间断的形式存在于中国历史之间。在康熙晚年的时候，就曾因为罗马教廷的“礼仪之争”而宣布了对天主教“禁止可也”，于是清代时期继续禁教。但是据说康熙一生与传教士的关系十分密切，所以直到在雍正时期才真正开始进行禁教活动。</w:t>
      </w:r>
    </w:p>
    <w:p>
      <w:pPr>
        <w:ind w:left="0" w:right="0" w:firstLine="560"/>
        <w:spacing w:before="450" w:after="450" w:line="312" w:lineRule="auto"/>
      </w:pPr>
      <w:r>
        <w:rPr>
          <w:rFonts w:ascii="宋体" w:hAnsi="宋体" w:eastAsia="宋体" w:cs="宋体"/>
          <w:color w:val="000"/>
          <w:sz w:val="28"/>
          <w:szCs w:val="28"/>
        </w:rPr>
        <w:t xml:space="preserve">　　关于清中期禁教这一活动，它是由官方发动对天主教的查禁，其中主要是由于天主教可能会产生国内外政治影响以及对宗教自身性质的认识等一连串的原因和结果造成的。</w:t>
      </w:r>
    </w:p>
    <w:p>
      <w:pPr>
        <w:ind w:left="0" w:right="0" w:firstLine="560"/>
        <w:spacing w:before="450" w:after="450" w:line="312" w:lineRule="auto"/>
      </w:pPr>
      <w:r>
        <w:rPr>
          <w:rFonts w:ascii="宋体" w:hAnsi="宋体" w:eastAsia="宋体" w:cs="宋体"/>
          <w:color w:val="000"/>
          <w:sz w:val="28"/>
          <w:szCs w:val="28"/>
        </w:rPr>
        <w:t xml:space="preserve">　　因此从根本上来说，古代在没有政府状态下的环境中，民族国家或地区间的相互不信任，相互惧怕也是常见的事情。因此，在清朝的时候，实行了对宗教的查禁，尽管遏制了康熙时代天主教的发展势头，但已经不可能彻底查禁分散在各个地方的天主教传播了，也正是这样，这一行为影响了晚清和基督教之间的政教关系。</w:t>
      </w:r>
    </w:p>
    <w:p>
      <w:pPr>
        <w:ind w:left="0" w:right="0" w:firstLine="560"/>
        <w:spacing w:before="450" w:after="450" w:line="312" w:lineRule="auto"/>
      </w:pPr>
      <w:r>
        <w:rPr>
          <w:rFonts w:ascii="宋体" w:hAnsi="宋体" w:eastAsia="宋体" w:cs="宋体"/>
          <w:color w:val="000"/>
          <w:sz w:val="28"/>
          <w:szCs w:val="28"/>
        </w:rPr>
        <w:t xml:space="preserve">　　另外，在长达一段时间的禁教活动，使得在朝廷与各级地方官中培育了一种习惯性的反教情绪。并且这种反教情绪使朝廷和官员漠视现实中的力量格局，并且不计后果的极度仇视宗教。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2026-01-23T09:39:12+08:00</dcterms:created>
  <dcterms:modified xsi:type="dcterms:W3CDTF">2026-01-23T09:39:12+08:00</dcterms:modified>
</cp:coreProperties>
</file>

<file path=docProps/custom.xml><?xml version="1.0" encoding="utf-8"?>
<Properties xmlns="http://schemas.openxmlformats.org/officeDocument/2006/custom-properties" xmlns:vt="http://schemas.openxmlformats.org/officeDocument/2006/docPropsVTypes"/>
</file>