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李斯为什么不帮贤明的扶苏？而要去帮昏庸的胡亥继位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　　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而这时，胡亥的老师，即宦官赵高却动起了歪脑子，他极力想让胡亥称帝，因为这样一来，他就可以大权在握了。始皇帝死时，扶苏正在西北鞭长莫及，如此一来只要说服李斯，赵高就完全可以把胡亥扶上皇位。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但这李斯平素与赵高关系也并不密切，并且又是极富谋略之人，要说服李斯，谈何容易啊!但是没关系，赵高是谁，雄辩之才可退百万雄兵之人啊!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赵高的口才究竟有多好呢，接下来，我们回到当时来剖析一下：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这赵高去说服李斯，可以堪称天下“说服案”的范本啊!赵高的最终目的是劝说李斯篡改遗诏，但见到李斯后，赵高并没有单刀直入，而是采取了迂回引导法，他开腔说：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“上崩，赐长子书，与丧会咸阳而立于嗣。书未行，今上崩，未有知者也。所赐长子书及符玺皆在胡亥所，定太子在君侯与高之口耳。”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是说：皇帝死时，要扶苏回来参加葬礼的这封信，没等送出去，皇帝就死了，这封信没有人知道，现在胡亥手里。所以，谁继位，全由你我说了算。这话说得高艺术啊，全程是探听的口吻，而且也没有透露具体，这样说的原因是：万一李斯不配合，自己还有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果然，李斯不配合，冷冷说：“这是亡国的言论，不是人臣应该议论的。”这话一出来，估计普通人心得凉半截，意思很明确：这事我不想说!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但赵高听到李斯的不满后，却有条不紊地继续陈述，显然，赵高此番是抱着“吃定你”的打算而来的。赵高看似无意地提到了一个关键人物：蒙恬，这蒙恬和太子扶苏关系很好，也是谋臣之一，深得扶苏的信任。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在这种时候提蒙恬，一来等缓和气氛，二来也能引起李斯的注意：为什么突然提这个人，他想表达什么?于是，李斯耐着性子听下去了。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赵高从蒙恬的才干、功劳、谋略、人心等等入手，狠狠把蒙恬大人夸了一顿。这李斯默默听着，在赵高卓绝口才的描述下，李斯恍然间还生出了自卑感。赵高一看李斯表情有变，立马知道，可以抛出杀手锏了，于是他说蒙恬和扶苏的交情很好。其实，赵高这番话只有这最后一句是事实，其他的非常有待深究。但此时的李斯，已然动摇，甚至自觉：自己全然不如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当口，赵高抛出了关键性的一句：扶苏继位会立蒙恬为丞相。这是什么意思，赵高等于告诉李斯：扶苏继位，对你李斯大大不利啊，因为他要立蒙恬为相，没你什么事啊!李斯听到这，脸色一沉，陷入了沉思。其实说到底，赵高完全就是在靠口才“忽悠”，谁说扶苏会立蒙恬为相啦?没人说，但赵高却成功用这招，让李斯错觉“蒙恬肯定就是未来的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毕竟也是聪明人，转念一想，反正不当丞相也没事，还是坚守本心为好。于是，李斯对赵高说：你回去吧，说我是奉先帝的命令行事，听从圣上之安排，我自己有什么可以考虑可以决定的呢?这里可以看出，李斯可以算得上忠臣，即使明知道扶苏继位自己利益可能受影响，但也依旧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但赵高怎么会肯这样就回去，他继续卯足了劲发挥他的雄辩之才!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“安可危也，危可安也。安危不定，何以贵圣?”这话是顺着李斯的话进行反驳的，目的是说服李斯接受：效忠圣上并不需要完全按照圣上的意思办，而应以天下苍生为要。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见李斯似有所动，赵高马上抛出论证，证明天下的圣人都是善变的，他还把圣人会随机应变，不拘泥于固有这个正理搬了出来，恰到好处的驳了李斯的忠臣论。这话连起来说就是告诉李斯：篡改遗诏并非背叛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李斯马上反驳说：篡改遗诏的貌似都没好下场!赵高大喜，这说明李斯此时已经心动了，现在他要做的，就是说服李斯：篡改遗诏也不会没有好下场。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赵高说道：“上下合同，可以长久;中外若一，事无表里。君听臣之计，即长有封侯，世世称孤，必有乔松之寿，孔、墨之智。今释此而不从，祸及子孙，足以为寒心。善者因祸为福，君何处焉?”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这话就相当有水准了，赵高的意思非常明确：篡改遗诏有没有不好下场不一定，但不篡改遗诏，却绝对会“祸及子孙”!然后，赵高论证了篡改遗诏能得到的种种好处。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听完后，李斯长叹“嗟乎!独遭乱世，既已不能死，安托命哉!”自此，李斯就已被赵高完全说服!活生生，赵高就把“黑”说成了“白”。这样的口才，即使不是李斯，换成刘斯，周斯，结果也大约是一样的!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斯最终舍弃扶苏拥立胡亥，不是因为别的，而仅仅是因为赵高口才过人啊!大约，李斯最终死于赵高阴谋之下，也与赵高出众的口才脱不了干系!看来，口才这东西，有时候比世间任何刀剑、谋略，都要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