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李鸿章简介及历史评价</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初中历史的课本里李鸿章的名字可谓是十分熟悉，这位清朝的大臣为中国近代推翻封建主义专制建立资产阶级政权做出了重要贡献。今天就让我们一起走进晚清名臣李鸿章的世界，一起来了解一下李鸿章的生平事迹和后人对他的评价。李鸿章出生在一个家境优越的家...</w:t>
      </w:r>
    </w:p>
    <w:p>
      <w:pPr>
        <w:ind w:left="0" w:right="0" w:firstLine="560"/>
        <w:spacing w:before="450" w:after="450" w:line="312" w:lineRule="auto"/>
      </w:pPr>
      <w:r>
        <w:rPr>
          <w:rFonts w:ascii="宋体" w:hAnsi="宋体" w:eastAsia="宋体" w:cs="宋体"/>
          <w:color w:val="000"/>
          <w:sz w:val="28"/>
          <w:szCs w:val="28"/>
        </w:rPr>
        <w:t xml:space="preserve">在我们初中历史的课本里李鸿章的名字可谓是十分熟悉，这位清朝的大臣为中国近代推翻封建主义专制建立资产阶级政权做出了重要贡献。今天就让我们一起走进晚清名臣李鸿章的世界，一起来了解一下李鸿章的生平事迹和后人对他的评价。</w:t>
      </w:r>
    </w:p>
    <w:p>
      <w:pPr>
        <w:ind w:left="0" w:right="0" w:firstLine="560"/>
        <w:spacing w:before="450" w:after="450" w:line="312" w:lineRule="auto"/>
      </w:pPr>
      <w:r>
        <w:rPr>
          <w:rFonts w:ascii="宋体" w:hAnsi="宋体" w:eastAsia="宋体" w:cs="宋体"/>
          <w:color w:val="000"/>
          <w:sz w:val="28"/>
          <w:szCs w:val="28"/>
        </w:rPr>
        <w:t xml:space="preserve">李鸿章出生在一个家境优越的家庭里，从小就饱读诗书，长大了以后就参加了科举考试并且从此开始了做官的生涯。李鸿章先生的老师是中国近代著名的政治家和文学家曾国藩先生，曾国藩先生对李鸿章的一生起了不可磨灭的重要影响。李鸿章一直都在为推翻封建主义帝制建立资产阶级政权而不断努力，为资产阶级的壮大做出了卓越贡献。在光绪皇帝统治期间，李鸿章成立了北洋水军，致力于洋务运动。可惜由于北洋水军中存在的阶级矛盾以及物资和武装资源的匮乏导致洋务运动最终没能够成功，而北洋水军也随之全军覆没。于是，李鸿章先生整整半辈子奋斗的资产阶级改革还是没有向她期盼的一样顺利发展下去，实在是令人惋惜。而李鸿章先生的生命也在他签订完辛丑条约之后永远定格在了一九零一年十一月七号。</w:t>
      </w:r>
    </w:p>
    <w:p>
      <w:pPr>
        <w:ind w:left="0" w:right="0" w:firstLine="560"/>
        <w:spacing w:before="450" w:after="450" w:line="312" w:lineRule="auto"/>
      </w:pPr>
      <w:r>
        <w:rPr>
          <w:rFonts w:ascii="宋体" w:hAnsi="宋体" w:eastAsia="宋体" w:cs="宋体"/>
          <w:color w:val="000"/>
          <w:sz w:val="28"/>
          <w:szCs w:val="28"/>
        </w:rPr>
        <w:t xml:space="preserve">因为李鸿章所处的时期是封建主义帝制和资产阶级革命相互斗争的时期，所以当时人们对于李鸿章先生的评价其实是出现了两个极端。有些人认为李鸿章先生是一位伟大的政治家、实务家和思想家，他能够看出清王朝必定要衰败所以积极追求思想理论革命，为后期的一系列资产阶级革命奠定了坚实的基础。但是相反地，另外一部分人认为李鸿章是一个不折不扣的卖国贼，他因为自己的利益才创办了北洋水军。他们认为李鸿章开展资产阶级革命其实是打着为人民的利益奋斗革命的幌子在为自己所在的阶级谋取财产，洋务运动完全就是瞎折腾。但是后人可以了解到李鸿章是闭关锁国的清王朝里第一个走向外面的人，他与西方文化的交流对后面中国的发展来说很重要。</w:t>
      </w:r>
    </w:p>
    <w:p>
      <w:pPr>
        <w:ind w:left="0" w:right="0" w:firstLine="560"/>
        <w:spacing w:before="450" w:after="450" w:line="312" w:lineRule="auto"/>
      </w:pPr>
      <w:r>
        <w:rPr>
          <w:rFonts w:ascii="宋体" w:hAnsi="宋体" w:eastAsia="宋体" w:cs="宋体"/>
          <w:color w:val="000"/>
          <w:sz w:val="28"/>
          <w:szCs w:val="28"/>
        </w:rPr>
        <w:t xml:space="preserve">李鸿章膝下有四个儿子和三个女儿，其中大儿子与军阀来往密切且成为轮船招商局中的中流砥柱，但是后来被蒋介石暗杀。小儿子是中国对外与他国交往的使节，也是十分出色。</w:t>
      </w:r>
    </w:p>
    <w:p>
      <w:pPr>
        <w:ind w:left="0" w:right="0" w:firstLine="560"/>
        <w:spacing w:before="450" w:after="450" w:line="312" w:lineRule="auto"/>
      </w:pPr>
      <w:r>
        <w:rPr>
          <w:rFonts w:ascii="宋体" w:hAnsi="宋体" w:eastAsia="宋体" w:cs="宋体"/>
          <w:color w:val="000"/>
          <w:sz w:val="28"/>
          <w:szCs w:val="28"/>
        </w:rPr>
        <w:t xml:space="preserve">李鸿章先生的伟大贡献至今都是人们津津乐道的话题，思想的革命一直是推动进步的中流砥柱。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2025-12-11T01:10:32+08:00</dcterms:created>
  <dcterms:modified xsi:type="dcterms:W3CDTF">2025-12-11T01:10:32+08:00</dcterms:modified>
</cp:coreProperties>
</file>

<file path=docProps/custom.xml><?xml version="1.0" encoding="utf-8"?>
<Properties xmlns="http://schemas.openxmlformats.org/officeDocument/2006/custom-properties" xmlns:vt="http://schemas.openxmlformats.org/officeDocument/2006/docPropsVTypes"/>
</file>