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最早实行刺史制度的是谁 西汉的刺史制度的内容</w:t>
      </w:r>
      <w:bookmarkEnd w:id="1"/>
    </w:p>
    <w:p>
      <w:pPr>
        <w:jc w:val="center"/>
        <w:spacing w:before="0" w:after="450"/>
      </w:pPr>
      <w:r>
        <w:rPr>
          <w:rFonts w:ascii="Arial" w:hAnsi="Arial" w:eastAsia="Arial" w:cs="Arial"/>
          <w:color w:val="999999"/>
          <w:sz w:val="20"/>
          <w:szCs w:val="20"/>
        </w:rPr>
        <w:t xml:space="preserve">来源：网络  作者：梦中情人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刺史制度是中国封建社会的一个产物，这种制度对中国封建社会的发展产生了深远的影响。那么最早实行刺史制度的是谁呢?　　　最早实行刺史制度的汉武帝　　提到最早实行刺史制度的是谁这个问题，其实汉武帝就是最早实行刺史制度的皇帝。汉武帝是是西汉的第...</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　</w:t>
      </w:r>
    </w:p>
    <w:p>
      <w:pPr>
        <w:ind w:left="0" w:right="0" w:firstLine="560"/>
        <w:spacing w:before="450" w:after="450" w:line="312" w:lineRule="auto"/>
      </w:pPr>
      <w:r>
        <w:rPr>
          <w:rFonts w:ascii="宋体" w:hAnsi="宋体" w:eastAsia="宋体" w:cs="宋体"/>
          <w:color w:val="000"/>
          <w:sz w:val="28"/>
          <w:szCs w:val="28"/>
        </w:rPr>
        <w:t xml:space="preserve">　　最早实行刺史制度的汉武帝</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　</w:t>
      </w:r>
    </w:p>
    <w:p>
      <w:pPr>
        <w:ind w:left="0" w:right="0" w:firstLine="560"/>
        <w:spacing w:before="450" w:after="450" w:line="312" w:lineRule="auto"/>
      </w:pPr>
      <w:r>
        <w:rPr>
          <w:rFonts w:ascii="宋体" w:hAnsi="宋体" w:eastAsia="宋体" w:cs="宋体"/>
          <w:color w:val="000"/>
          <w:sz w:val="28"/>
          <w:szCs w:val="28"/>
        </w:rPr>
        <w:t xml:space="preserve">　　西汉刺史制度示意图</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时期，由于中央对地方管理的不够彻底，不能真正的了解整个国家的发展状况。因而，汉武帝决定重新运用秦国的监御史制度，并且在其基础上加以改动和完善，最终改名为刺史制度。那么，刺史制度的影响到底有哪些呢?　</w:t>
      </w:r>
    </w:p>
    <w:p>
      <w:pPr>
        <w:ind w:left="0" w:right="0" w:firstLine="560"/>
        <w:spacing w:before="450" w:after="450" w:line="312" w:lineRule="auto"/>
      </w:pPr>
      <w:r>
        <w:rPr>
          <w:rFonts w:ascii="宋体" w:hAnsi="宋体" w:eastAsia="宋体" w:cs="宋体"/>
          <w:color w:val="000"/>
          <w:sz w:val="28"/>
          <w:szCs w:val="28"/>
        </w:rPr>
        <w:t xml:space="preserve">　　曾设刺史的汉武帝图片</w:t>
      </w:r>
    </w:p>
    <w:p>
      <w:pPr>
        <w:ind w:left="0" w:right="0" w:firstLine="560"/>
        <w:spacing w:before="450" w:after="450" w:line="312" w:lineRule="auto"/>
      </w:pPr>
      <w:r>
        <w:rPr>
          <w:rFonts w:ascii="宋体" w:hAnsi="宋体" w:eastAsia="宋体" w:cs="宋体"/>
          <w:color w:val="000"/>
          <w:sz w:val="28"/>
          <w:szCs w:val="28"/>
        </w:rPr>
        <w:t xml:space="preserve">　　关于刺史制度的影响可以从以下几个方面来分析，首先，刺史制度作为汉朝的一种国家政策，它其实在西汉和东汉时期，贯穿于整个国家管理政策的始终。因此，刺史制度最大的影响就是对皇帝的影响。刺史制度让国家的政权集于皇帝一人，能够让皇帝更加透彻的管理的整个国家，让国家的贪污腐败分子大大的减少。因而，刺史制度对老百姓的影响也非常大，能让老百姓的生活过的更舒坦，而且，刺史在巡查过程中还会为老百姓申冤。总之，刺史制度的实施不仅仅对皇帝有很大的影响，更对老百姓也有着巨大的好处。</w:t>
      </w:r>
    </w:p>
    <w:p>
      <w:pPr>
        <w:ind w:left="0" w:right="0" w:firstLine="560"/>
        <w:spacing w:before="450" w:after="450" w:line="312" w:lineRule="auto"/>
      </w:pPr>
      <w:r>
        <w:rPr>
          <w:rFonts w:ascii="宋体" w:hAnsi="宋体" w:eastAsia="宋体" w:cs="宋体"/>
          <w:color w:val="000"/>
          <w:sz w:val="28"/>
          <w:szCs w:val="28"/>
        </w:rPr>
        <w:t xml:space="preserve">　　刺史制度的实施，还对国家政治方面有着重要的影响，因为刺史制度是典型的中央集权的政治决策，它对于西汉和东汉的发展起到了决定性的作用，更为后世研究中央集权政策和地方分权政策提供了重要的依据。而且，刺史制度的影响还存在于国家的发展之中，因为刺史制度的实施，国家的各种腐败行为渐渐的减少，而且百姓的生活也渐渐变好，因此，国家也渐渐的变得强大起来，因此，刺史制度的实施是开启汉朝盛世的必须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　</w:t>
      </w:r>
    </w:p>
    <w:p>
      <w:pPr>
        <w:ind w:left="0" w:right="0" w:firstLine="560"/>
        <w:spacing w:before="450" w:after="450" w:line="312" w:lineRule="auto"/>
      </w:pPr>
      <w:r>
        <w:rPr>
          <w:rFonts w:ascii="宋体" w:hAnsi="宋体" w:eastAsia="宋体" w:cs="宋体"/>
          <w:color w:val="000"/>
          <w:sz w:val="28"/>
          <w:szCs w:val="28"/>
        </w:rPr>
        <w:t xml:space="preserve">　　刺史制度图片</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2026-09-17T09:30:56+08:00</dcterms:created>
  <dcterms:modified xsi:type="dcterms:W3CDTF">2026-09-17T09:30:56+08:00</dcterms:modified>
</cp:coreProperties>
</file>

<file path=docProps/custom.xml><?xml version="1.0" encoding="utf-8"?>
<Properties xmlns="http://schemas.openxmlformats.org/officeDocument/2006/custom-properties" xmlns:vt="http://schemas.openxmlformats.org/officeDocument/2006/docPropsVTypes"/>
</file>