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周瑜怎么死的？和诸葛亮有关吗？他们哪个才能更高呢？</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周瑜是怎么死...</w:t>
      </w:r>
    </w:p>
    <w:p>
      <w:pPr>
        <w:ind w:left="0" w:right="0" w:firstLine="560"/>
        <w:spacing w:before="450" w:after="450" w:line="312" w:lineRule="auto"/>
      </w:pPr>
      <w:r>
        <w:rPr>
          <w:rFonts w:ascii="宋体" w:hAnsi="宋体" w:eastAsia="宋体" w:cs="宋体"/>
          <w:color w:val="000"/>
          <w:sz w:val="28"/>
          <w:szCs w:val="28"/>
        </w:rPr>
        <w:t xml:space="preserve">羽扇纶巾，樯橹灰飞烟灭。看到这句话，大概很多人都会联想到诸葛亮在三国中羽扇纶巾，帷幄于千里之外的军师形象。其实，羽扇纶巾本来讲的是周瑜，而不是诸葛亮。那么历史上周瑜怎么死的？和诸葛亮有关吗？他们哪个才能更高呢？下面跟以前看看吧！</w:t>
      </w:r>
    </w:p>
    <w:p>
      <w:pPr>
        <w:ind w:left="0" w:right="0" w:firstLine="560"/>
        <w:spacing w:before="450" w:after="450" w:line="312" w:lineRule="auto"/>
      </w:pPr>
      <w:r>
        <w:rPr>
          <w:rFonts w:ascii="黑体" w:hAnsi="黑体" w:eastAsia="黑体" w:cs="黑体"/>
          <w:color w:val="000000"/>
          <w:sz w:val="36"/>
          <w:szCs w:val="36"/>
          <w:b w:val="1"/>
          <w:bCs w:val="1"/>
        </w:rPr>
        <w:t xml:space="preserve">周瑜是怎么死的？和诸葛亮有关吗？</w:t>
      </w:r>
    </w:p>
    <w:p>
      <w:pPr>
        <w:ind w:left="0" w:right="0" w:firstLine="560"/>
        <w:spacing w:before="450" w:after="450" w:line="312" w:lineRule="auto"/>
      </w:pPr>
      <w:r>
        <w:rPr>
          <w:rFonts w:ascii="宋体" w:hAnsi="宋体" w:eastAsia="宋体" w:cs="宋体"/>
          <w:color w:val="000"/>
          <w:sz w:val="28"/>
          <w:szCs w:val="28"/>
        </w:rPr>
        <w:t xml:space="preserve">从三国演义中我们知道周瑜和诸葛亮的渊源颇深，甚至在三国演义以及影视剧中周瑜就是间接死在了诸葛亮的手里。在经典的三国故事中周瑜在赤壁之战中，受了箭伤本来几近痊愈，但是后来在与诸葛亮的斗智之中一直处于下风，就这样一气之下旧伤复发伤势更重不久就呜呼哀哉。临死前还留下了那句千古名言：既生瑜，何生亮！以表达自己对诸葛亮才能的嫉妒。</w:t>
      </w:r>
    </w:p>
    <w:p>
      <w:pPr>
        <w:ind w:left="0" w:right="0" w:firstLine="560"/>
        <w:spacing w:before="450" w:after="450" w:line="312" w:lineRule="auto"/>
      </w:pPr>
      <w:r>
        <w:rPr>
          <w:rFonts w:ascii="宋体" w:hAnsi="宋体" w:eastAsia="宋体" w:cs="宋体"/>
          <w:color w:val="000"/>
          <w:sz w:val="28"/>
          <w:szCs w:val="28"/>
        </w:rPr>
        <w:t xml:space="preserve">罗贯中在写三国故事的时候是以蜀汉为褒扬对象，以曹魏作为奸臣形象,以东吴作为陪衬对象的。所以对蜀汉人物的描写更加正面，由此不可避免的有夸大成分。就连周瑜之死在正史上其实也和诸葛亮没有丁点关系。</w:t>
      </w:r>
    </w:p>
    <w:p>
      <w:pPr>
        <w:ind w:left="0" w:right="0" w:firstLine="560"/>
        <w:spacing w:before="450" w:after="450" w:line="312" w:lineRule="auto"/>
      </w:pPr>
      <w:r>
        <w:rPr>
          <w:rFonts w:ascii="宋体" w:hAnsi="宋体" w:eastAsia="宋体" w:cs="宋体"/>
          <w:color w:val="000"/>
          <w:sz w:val="28"/>
          <w:szCs w:val="28"/>
        </w:rPr>
        <w:t xml:space="preserve">正史之中周瑜是一代儒将军事才能卓越，在赤壁之战的两年后也就是公元210年，周瑜在准备征伐蜀地的时候，身染重病之后就死在了行军途中。所以确凿的历史表明，周瑜死于疾病而不是诸葛亮的三气周瑜。也更没有所谓的:既生瑜，何生亮。</w:t>
      </w:r>
    </w:p>
    <w:p>
      <w:pPr>
        <w:ind w:left="0" w:right="0" w:firstLine="560"/>
        <w:spacing w:before="450" w:after="450" w:line="312" w:lineRule="auto"/>
      </w:pPr>
      <w:r>
        <w:rPr>
          <w:rFonts w:ascii="黑体" w:hAnsi="黑体" w:eastAsia="黑体" w:cs="黑体"/>
          <w:color w:val="000000"/>
          <w:sz w:val="36"/>
          <w:szCs w:val="36"/>
          <w:b w:val="1"/>
          <w:bCs w:val="1"/>
        </w:rPr>
        <w:t xml:space="preserve">诸葛亮和周瑜的才能哪个更高呢？</w:t>
      </w:r>
    </w:p>
    <w:p>
      <w:pPr>
        <w:ind w:left="0" w:right="0" w:firstLine="560"/>
        <w:spacing w:before="450" w:after="450" w:line="312" w:lineRule="auto"/>
      </w:pPr>
      <w:r>
        <w:rPr>
          <w:rFonts w:ascii="宋体" w:hAnsi="宋体" w:eastAsia="宋体" w:cs="宋体"/>
          <w:color w:val="000"/>
          <w:sz w:val="28"/>
          <w:szCs w:val="28"/>
        </w:rPr>
        <w:t xml:space="preserve">诸葛亮是刘备手下最大的谋士，周瑜则是东吴都督掌管军队的。从职业来看两者的才能根本不在一个方面。在赤壁之战中罗贯中多多少少夸大了诸葛亮的作用，其实羽扇纶巾致使曹操八十万大军樯橹灰飞烟灭的是周瑜。如论军事才能周瑜要胜于诸葛亮，如果是内政以及计谋方面周瑜却不如诸葛亮。</w:t>
      </w:r>
    </w:p>
    <w:p>
      <w:pPr>
        <w:ind w:left="0" w:right="0" w:firstLine="560"/>
        <w:spacing w:before="450" w:after="450" w:line="312" w:lineRule="auto"/>
      </w:pPr>
      <w:r>
        <w:rPr>
          <w:rFonts w:ascii="宋体" w:hAnsi="宋体" w:eastAsia="宋体" w:cs="宋体"/>
          <w:color w:val="000"/>
          <w:sz w:val="28"/>
          <w:szCs w:val="28"/>
        </w:rPr>
        <w:t xml:space="preserve">从孙刘联合抗击曹操就可以看出，诸葛亮仅凭一张嘴就说得东吴数十万精兵和仅有八千兵力不到的刘备联合平起平坐，这不得不承认诸葛亮的外交手段和智慧。而且孙策在传位孙权的时候还嘱托孙权：“内事问张昭，外事问周瑜”。足以见得周瑜长于军事，短于外交内政。所以令人没什么可比的，两者各司其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2026-01-23T04:24:40+08:00</dcterms:created>
  <dcterms:modified xsi:type="dcterms:W3CDTF">2026-01-23T04:24:40+08:00</dcterms:modified>
</cp:coreProperties>
</file>

<file path=docProps/custom.xml><?xml version="1.0" encoding="utf-8"?>
<Properties xmlns="http://schemas.openxmlformats.org/officeDocument/2006/custom-properties" xmlns:vt="http://schemas.openxmlformats.org/officeDocument/2006/docPropsVTypes"/>
</file>