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生死之战：古代战争中装死的可行性与风险</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古代战争的硝烟与刀光剑影中，生存是每个士兵面临的最大挑战。在这样的环境下，一些士兵可能会采取极端的措施来保全自己的性命，其中之一就是“装死”。今天，我们就来探讨在古代战争中装死的可行性及其潜在的风险。　　首先，我们需要了解古代战争的特...</w:t>
      </w:r>
    </w:p>
    <w:p>
      <w:pPr>
        <w:ind w:left="0" w:right="0" w:firstLine="560"/>
        <w:spacing w:before="450" w:after="450" w:line="312" w:lineRule="auto"/>
      </w:pPr>
      <w:r>
        <w:rPr>
          <w:rFonts w:ascii="宋体" w:hAnsi="宋体" w:eastAsia="宋体" w:cs="宋体"/>
          <w:color w:val="000"/>
          <w:sz w:val="28"/>
          <w:szCs w:val="28"/>
        </w:rPr>
        <w:t xml:space="preserve">　　在古代战争的硝烟与刀光剑影中，生存是每个士兵面临的最大挑战。在这样的环境下，一些士兵可能会采取极端的措施来保全自己的性命，其中之一就是“装死”。今天，我们就来探讨在古代战争中装死的可行性及其潜在的风险。</w:t>
      </w:r>
    </w:p>
    <w:p>
      <w:pPr>
        <w:ind w:left="0" w:right="0" w:firstLine="560"/>
        <w:spacing w:before="450" w:after="450" w:line="312" w:lineRule="auto"/>
      </w:pPr>
      <w:r>
        <w:rPr>
          <w:rFonts w:ascii="宋体" w:hAnsi="宋体" w:eastAsia="宋体" w:cs="宋体"/>
          <w:color w:val="000"/>
          <w:sz w:val="28"/>
          <w:szCs w:val="28"/>
        </w:rPr>
        <w:t xml:space="preserve">　　首先，我们需要了解古代战争的特点。古代战争通常规模庞大，战斗激烈，战场上的混乱为装死提供了可能。在混战中，士兵们往往难以辨认敌我，更不用说检查每一个倒下的敌人是否真正死去。因此，从理论上讲，装死似乎是一种可能的生存策略。</w:t>
      </w:r>
    </w:p>
    <w:p>
      <w:pPr>
        <w:ind w:left="0" w:right="0" w:firstLine="560"/>
        <w:spacing w:before="450" w:after="450" w:line="312" w:lineRule="auto"/>
      </w:pPr>
      <w:r>
        <w:rPr>
          <w:rFonts w:ascii="宋体" w:hAnsi="宋体" w:eastAsia="宋体" w:cs="宋体"/>
          <w:color w:val="000"/>
          <w:sz w:val="28"/>
          <w:szCs w:val="28"/>
        </w:rPr>
        <w:t xml:space="preserve">　　然而，装死并非没有风险。首先，如果敌人发现了你的欺骗，后果将不堪设想。在古代，不少文明对于装死的士兵会采取严厉的措施，如斩首或奴役，以此震慑其他士兵。此外，即使逃过敌人的检查，装死的士兵还需要面对战场清理的问题。在一些文化中，胜利方会焚烧或掩埋敌军的尸体，这对于装死的士兵来说是极大的生命威胁。</w:t>
      </w:r>
    </w:p>
    <w:p>
      <w:pPr>
        <w:ind w:left="0" w:right="0" w:firstLine="560"/>
        <w:spacing w:before="450" w:after="450" w:line="312" w:lineRule="auto"/>
      </w:pPr>
      <w:r>
        <w:rPr>
          <w:rFonts w:ascii="宋体" w:hAnsi="宋体" w:eastAsia="宋体" w:cs="宋体"/>
          <w:color w:val="000"/>
          <w:sz w:val="28"/>
          <w:szCs w:val="28"/>
        </w:rPr>
        <w:t xml:space="preserve">　　另外，即使装死成功，士兵还需要考虑战后的生存问题。古代战争中，胜利方有时会对败军进行追杀，或者俘获士兵作为奴隶。装死的士兵在战场上苏醒后，可能会面临孤立无援、缺乏食物和水以及无法回归本方阵地的困境。</w:t>
      </w:r>
    </w:p>
    <w:p>
      <w:pPr>
        <w:ind w:left="0" w:right="0" w:firstLine="560"/>
        <w:spacing w:before="450" w:after="450" w:line="312" w:lineRule="auto"/>
      </w:pPr>
      <w:r>
        <w:rPr>
          <w:rFonts w:ascii="宋体" w:hAnsi="宋体" w:eastAsia="宋体" w:cs="宋体"/>
          <w:color w:val="000"/>
          <w:sz w:val="28"/>
          <w:szCs w:val="28"/>
        </w:rPr>
        <w:t xml:space="preserve">　　那么，历史上是否有成功的装死案例呢?答案是肯定的。例如，古罗马时期的历史学家普鲁塔克就曾记载过一位名叫卡西乌斯的士兵，在战斗中装死，成功躲过了敌人的屠杀。然而，这样的成功例子并不多见，因为装死成功需要诸多条件的配合，包括敌人没有发现、战场上的其他因素(如天气、地形)没有构成新的威胁，以及士兵在装死后能够迅速找到安全的避难所等。</w:t>
      </w:r>
    </w:p>
    <w:p>
      <w:pPr>
        <w:ind w:left="0" w:right="0" w:firstLine="560"/>
        <w:spacing w:before="450" w:after="450" w:line="312" w:lineRule="auto"/>
      </w:pPr>
      <w:r>
        <w:rPr>
          <w:rFonts w:ascii="宋体" w:hAnsi="宋体" w:eastAsia="宋体" w:cs="宋体"/>
          <w:color w:val="000"/>
          <w:sz w:val="28"/>
          <w:szCs w:val="28"/>
        </w:rPr>
        <w:t xml:space="preserve">　　综上所述，古代战争中装死虽然在某些情况下可能是一个生存策略，但它充满了极大的风险和不确定性。这种策略的成功与否取决于多种复杂因素的交织，而且即使在短期内取得了成功，长期的生存也是一个巨大的挑战。因此，尽管历史中有装死成功的例子，但这并不是一个普遍可行的生存手段。对于那些在生死边缘挣扎的士兵来说，勇气和智慧往往比装死更为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2026-04-29T00:54:03+08:00</dcterms:created>
  <dcterms:modified xsi:type="dcterms:W3CDTF">2026-04-29T00:54:03+08:00</dcterms:modified>
</cp:coreProperties>
</file>

<file path=docProps/custom.xml><?xml version="1.0" encoding="utf-8"?>
<Properties xmlns="http://schemas.openxmlformats.org/officeDocument/2006/custom-properties" xmlns:vt="http://schemas.openxmlformats.org/officeDocument/2006/docPropsVTypes"/>
</file>